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087A" w14:textId="77777777" w:rsidR="00412535" w:rsidRPr="00412535" w:rsidRDefault="00412535" w:rsidP="002668DF">
      <w:pPr>
        <w:pStyle w:val="ListParagraph"/>
        <w:shd w:val="clear" w:color="auto" w:fill="FFFFFF"/>
        <w:spacing w:after="0"/>
        <w:ind w:left="0"/>
        <w:jc w:val="center"/>
        <w:textAlignment w:val="center"/>
        <w:rPr>
          <w:rFonts w:ascii="Segoe UI" w:eastAsia="Times New Roman" w:hAnsi="Segoe UI" w:cs="Segoe UI"/>
          <w:b/>
          <w:color w:val="0070C0"/>
          <w:sz w:val="28"/>
          <w:szCs w:val="28"/>
          <w:bdr w:val="none" w:sz="0" w:space="0" w:color="auto" w:frame="1"/>
        </w:rPr>
      </w:pPr>
      <w:r w:rsidRPr="00412535">
        <w:rPr>
          <w:rFonts w:ascii="Segoe UI" w:eastAsia="Times New Roman" w:hAnsi="Segoe UI" w:cs="Segoe UI"/>
          <w:b/>
          <w:color w:val="0070C0"/>
          <w:sz w:val="28"/>
          <w:szCs w:val="28"/>
          <w:bdr w:val="none" w:sz="0" w:space="0" w:color="auto" w:frame="1"/>
        </w:rPr>
        <w:t xml:space="preserve">Foreign Terrorist Fighters Knowledge Hub </w:t>
      </w:r>
    </w:p>
    <w:p w14:paraId="75641BD7" w14:textId="7A14817F" w:rsidR="00412535" w:rsidRPr="00076798" w:rsidRDefault="00076798" w:rsidP="002668DF">
      <w:pPr>
        <w:pStyle w:val="ListParagraph"/>
        <w:shd w:val="clear" w:color="auto" w:fill="FFFFFF"/>
        <w:spacing w:after="0"/>
        <w:ind w:left="0"/>
        <w:jc w:val="center"/>
        <w:textAlignment w:val="center"/>
        <w:rPr>
          <w:rFonts w:ascii="Segoe UI" w:eastAsia="Times New Roman" w:hAnsi="Segoe UI" w:cs="Segoe UI"/>
          <w:b/>
          <w:color w:val="0070C0"/>
          <w:sz w:val="24"/>
          <w:szCs w:val="24"/>
          <w:bdr w:val="none" w:sz="0" w:space="0" w:color="auto" w:frame="1"/>
        </w:rPr>
      </w:pPr>
      <w:r w:rsidRPr="00076798">
        <w:rPr>
          <w:rFonts w:ascii="Segoe UI" w:eastAsia="Times New Roman" w:hAnsi="Segoe UI" w:cs="Segoe UI"/>
          <w:b/>
          <w:color w:val="0070C0"/>
          <w:sz w:val="24"/>
          <w:szCs w:val="24"/>
          <w:bdr w:val="none" w:sz="0" w:space="0" w:color="auto" w:frame="1"/>
        </w:rPr>
        <w:t>Questionnaire</w:t>
      </w:r>
    </w:p>
    <w:p w14:paraId="1C8CFA0C" w14:textId="77777777" w:rsidR="00FF1AF7" w:rsidRDefault="00FF1AF7" w:rsidP="002668DF">
      <w:pPr>
        <w:pStyle w:val="ListParagraph"/>
        <w:shd w:val="clear" w:color="auto" w:fill="FFFFFF"/>
        <w:spacing w:after="0"/>
        <w:ind w:left="0"/>
        <w:jc w:val="center"/>
        <w:textAlignment w:val="center"/>
        <w:rPr>
          <w:rFonts w:ascii="Segoe UI" w:eastAsia="Times New Roman" w:hAnsi="Segoe UI" w:cs="Segoe UI"/>
          <w:b/>
          <w:color w:val="0070C0"/>
          <w:sz w:val="20"/>
          <w:szCs w:val="20"/>
          <w:bdr w:val="none" w:sz="0" w:space="0" w:color="auto" w:frame="1"/>
        </w:rPr>
      </w:pPr>
    </w:p>
    <w:p w14:paraId="67616A69" w14:textId="77777777" w:rsidR="00FF1AF7" w:rsidRPr="00412535" w:rsidRDefault="00FF1AF7" w:rsidP="002668DF">
      <w:pPr>
        <w:pStyle w:val="ListParagraph"/>
        <w:shd w:val="clear" w:color="auto" w:fill="FFFFFF"/>
        <w:spacing w:after="0"/>
        <w:ind w:left="0"/>
        <w:jc w:val="center"/>
        <w:textAlignment w:val="center"/>
        <w:rPr>
          <w:rFonts w:ascii="Segoe UI" w:eastAsia="Times New Roman" w:hAnsi="Segoe UI" w:cs="Segoe UI"/>
          <w:b/>
          <w:color w:val="0070C0"/>
          <w:sz w:val="20"/>
          <w:szCs w:val="20"/>
          <w:bdr w:val="none" w:sz="0" w:space="0" w:color="auto" w:frame="1"/>
        </w:rPr>
      </w:pPr>
    </w:p>
    <w:p w14:paraId="1F3C25FF" w14:textId="77777777" w:rsidR="00A30855" w:rsidRPr="002668DF" w:rsidRDefault="00412535" w:rsidP="5DB21C81">
      <w:pPr>
        <w:pStyle w:val="ListParagraph"/>
        <w:numPr>
          <w:ilvl w:val="0"/>
          <w:numId w:val="9"/>
        </w:numPr>
        <w:spacing w:after="0"/>
        <w:rPr>
          <w:rFonts w:ascii="Segoe UI" w:hAnsi="Segoe UI" w:cs="Segoe UI"/>
          <w:b/>
          <w:bCs/>
        </w:rPr>
      </w:pPr>
      <w:r w:rsidRPr="5DB21C81">
        <w:rPr>
          <w:rFonts w:ascii="Segoe UI" w:hAnsi="Segoe UI" w:cs="Segoe UI"/>
          <w:b/>
          <w:bCs/>
          <w:bdr w:val="none" w:sz="0" w:space="0" w:color="auto" w:frame="1"/>
        </w:rPr>
        <w:t xml:space="preserve">General </w:t>
      </w:r>
      <w:r w:rsidRPr="5DB21C81">
        <w:rPr>
          <w:rFonts w:ascii="Segoe UI" w:hAnsi="Segoe UI" w:cs="Segoe UI"/>
          <w:b/>
          <w:bCs/>
        </w:rPr>
        <w:t>questions</w:t>
      </w:r>
    </w:p>
    <w:p w14:paraId="618A7808" w14:textId="77777777" w:rsidR="00412535" w:rsidRPr="00634E87" w:rsidRDefault="00412535" w:rsidP="002668DF">
      <w:pPr>
        <w:spacing w:after="0"/>
        <w:rPr>
          <w:rFonts w:ascii="Segoe UI" w:hAnsi="Segoe UI" w:cs="Segoe UI"/>
          <w:sz w:val="20"/>
          <w:szCs w:val="20"/>
        </w:rPr>
      </w:pPr>
    </w:p>
    <w:p w14:paraId="182BC74A" w14:textId="77777777" w:rsidR="00A66231" w:rsidRPr="00634E87" w:rsidRDefault="00F52B97" w:rsidP="00F52B97">
      <w:pPr>
        <w:pStyle w:val="ListParagraph"/>
        <w:numPr>
          <w:ilvl w:val="1"/>
          <w:numId w:val="19"/>
        </w:numPr>
        <w:shd w:val="clear" w:color="auto" w:fill="FFFFFF" w:themeFill="background1"/>
        <w:spacing w:after="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u w:val="single"/>
          <w:bdr w:val="none" w:sz="0" w:space="0" w:color="auto" w:frame="1"/>
        </w:rPr>
        <w:t>Total number: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 How many </w:t>
      </w:r>
      <w:r w:rsidRPr="00634E87">
        <w:rPr>
          <w:rFonts w:ascii="Segoe UI" w:eastAsia="Times New Roman" w:hAnsi="Segoe UI" w:cs="Segoe UI"/>
          <w:sz w:val="20"/>
          <w:szCs w:val="20"/>
        </w:rPr>
        <w:t>individuals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 (</w:t>
      </w:r>
      <w:proofErr w:type="gramStart"/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e.g.</w:t>
      </w:r>
      <w:proofErr w:type="gramEnd"/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 citizens/residents) </w:t>
      </w:r>
      <w:r w:rsidR="00A66231"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from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 your country</w:t>
      </w:r>
      <w:r w:rsidR="00A66231"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: </w:t>
      </w:r>
    </w:p>
    <w:p w14:paraId="62892970" w14:textId="77777777" w:rsidR="00F52B97" w:rsidRPr="00634E87" w:rsidRDefault="00071B2E" w:rsidP="00071B2E">
      <w:pPr>
        <w:shd w:val="clear" w:color="auto" w:fill="FFFFFF" w:themeFill="background1"/>
        <w:spacing w:after="0"/>
        <w:ind w:left="9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a. 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</w:r>
      <w:r w:rsidR="00A66231"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Left 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for </w:t>
      </w:r>
      <w:r w:rsidR="00F52B97"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Syria and Iraq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 to join a terrorist group</w:t>
      </w:r>
      <w:r w:rsidR="00F52B97"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?</w:t>
      </w:r>
    </w:p>
    <w:p w14:paraId="4307996F" w14:textId="77777777" w:rsidR="00071B2E" w:rsidRPr="00634E87" w:rsidRDefault="00071B2E" w:rsidP="00071B2E">
      <w:pPr>
        <w:shd w:val="clear" w:color="auto" w:fill="FFFFFF" w:themeFill="background1"/>
        <w:spacing w:after="0"/>
        <w:ind w:left="9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b. 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  <w:t>Are known to be still in the region or have travelled to another region?</w:t>
      </w:r>
    </w:p>
    <w:p w14:paraId="159618CF" w14:textId="77777777" w:rsidR="00071B2E" w:rsidRPr="00634E87" w:rsidRDefault="00071B2E" w:rsidP="00071B2E">
      <w:pPr>
        <w:shd w:val="clear" w:color="auto" w:fill="FFFFFF" w:themeFill="background1"/>
        <w:spacing w:after="0"/>
        <w:ind w:left="9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c. 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  <w:t>Have returned to their country of citizenship/residency?</w:t>
      </w:r>
    </w:p>
    <w:p w14:paraId="3A427CBD" w14:textId="77777777" w:rsidR="00F52B97" w:rsidRPr="00634E87" w:rsidRDefault="00F52B97" w:rsidP="00F52B97">
      <w:pPr>
        <w:pStyle w:val="ListParagraph"/>
        <w:shd w:val="clear" w:color="auto" w:fill="FFFFFF" w:themeFill="background1"/>
        <w:spacing w:after="0"/>
        <w:ind w:left="45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</w:p>
    <w:p w14:paraId="23B839B3" w14:textId="77777777" w:rsidR="00F52B97" w:rsidRPr="00634E87" w:rsidRDefault="00F52B97" w:rsidP="00F52B97">
      <w:pPr>
        <w:pStyle w:val="ListParagraph"/>
        <w:numPr>
          <w:ilvl w:val="1"/>
          <w:numId w:val="19"/>
        </w:numPr>
        <w:shd w:val="clear" w:color="auto" w:fill="FFFFFF"/>
        <w:spacing w:after="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u w:val="single"/>
          <w:bdr w:val="none" w:sz="0" w:space="0" w:color="auto" w:frame="1"/>
        </w:rPr>
        <w:t>Nationality: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 How many/what percentage holds:</w:t>
      </w:r>
    </w:p>
    <w:p w14:paraId="6D8A561A" w14:textId="77777777" w:rsidR="00F52B97" w:rsidRPr="00634E87" w:rsidRDefault="00F52B97" w:rsidP="00F52B97">
      <w:pPr>
        <w:pStyle w:val="ListParagraph"/>
        <w:numPr>
          <w:ilvl w:val="0"/>
          <w:numId w:val="12"/>
        </w:numPr>
        <w:shd w:val="clear" w:color="auto" w:fill="FFFFFF"/>
        <w:spacing w:after="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Only the citizenship of your country?</w:t>
      </w:r>
    </w:p>
    <w:p w14:paraId="6F16079F" w14:textId="77777777" w:rsidR="00F52B97" w:rsidRPr="00634E87" w:rsidRDefault="00F52B97" w:rsidP="00F52B97">
      <w:pPr>
        <w:pStyle w:val="ListParagraph"/>
        <w:numPr>
          <w:ilvl w:val="0"/>
          <w:numId w:val="12"/>
        </w:numPr>
        <w:shd w:val="clear" w:color="auto" w:fill="FFFFFF"/>
        <w:spacing w:after="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Dual nationality?</w:t>
      </w:r>
    </w:p>
    <w:p w14:paraId="3B2F596C" w14:textId="77777777" w:rsidR="00F52B97" w:rsidRPr="00634E87" w:rsidRDefault="00F52B97" w:rsidP="00F52B97">
      <w:pPr>
        <w:pStyle w:val="ListParagraph"/>
        <w:numPr>
          <w:ilvl w:val="0"/>
          <w:numId w:val="12"/>
        </w:numPr>
        <w:shd w:val="clear" w:color="auto" w:fill="FFFFFF"/>
        <w:spacing w:after="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Residency only?</w:t>
      </w:r>
    </w:p>
    <w:p w14:paraId="2286450D" w14:textId="77777777" w:rsidR="00F52B97" w:rsidRPr="00F93E8F" w:rsidRDefault="00F52B97" w:rsidP="00F52B97">
      <w:pPr>
        <w:pStyle w:val="ListParagraph"/>
        <w:shd w:val="clear" w:color="auto" w:fill="FFFFFF"/>
        <w:spacing w:after="0"/>
        <w:ind w:left="9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</w:p>
    <w:p w14:paraId="5AAF64DB" w14:textId="77777777" w:rsidR="00BD787A" w:rsidRPr="00634E87" w:rsidRDefault="00F52B97" w:rsidP="00F52B97">
      <w:pPr>
        <w:pStyle w:val="ListParagraph"/>
        <w:numPr>
          <w:ilvl w:val="1"/>
          <w:numId w:val="19"/>
        </w:numPr>
        <w:shd w:val="clear" w:color="auto" w:fill="FFFFFF"/>
        <w:spacing w:after="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u w:val="single"/>
          <w:bdr w:val="none" w:sz="0" w:space="0" w:color="auto" w:frame="1"/>
        </w:rPr>
        <w:t>Gender: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 How many/what percentage is female</w:t>
      </w:r>
      <w:r w:rsidR="00BD787A"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: </w:t>
      </w:r>
    </w:p>
    <w:p w14:paraId="52D092EA" w14:textId="1B6640D1" w:rsidR="00BD787A" w:rsidRPr="00634E87" w:rsidRDefault="00BD787A" w:rsidP="00BD787A">
      <w:pPr>
        <w:pStyle w:val="ListParagraph"/>
        <w:numPr>
          <w:ilvl w:val="0"/>
          <w:numId w:val="36"/>
        </w:numPr>
        <w:shd w:val="clear" w:color="auto" w:fill="FFFFFF"/>
        <w:spacing w:after="0"/>
        <w:ind w:left="720" w:hanging="63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Of those who travelled?</w:t>
      </w:r>
    </w:p>
    <w:p w14:paraId="1413BBC6" w14:textId="604425E3" w:rsidR="00F52B97" w:rsidRPr="00634E87" w:rsidRDefault="00BD787A" w:rsidP="00BD787A">
      <w:pPr>
        <w:pStyle w:val="ListParagraph"/>
        <w:numPr>
          <w:ilvl w:val="0"/>
          <w:numId w:val="36"/>
        </w:numPr>
        <w:shd w:val="clear" w:color="auto" w:fill="FFFFFF"/>
        <w:spacing w:after="0"/>
        <w:ind w:left="720" w:hanging="63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Of those who returned? </w:t>
      </w:r>
      <w:r w:rsidR="00F52B97"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 </w:t>
      </w:r>
    </w:p>
    <w:p w14:paraId="5417494F" w14:textId="77777777" w:rsidR="00F52B97" w:rsidRPr="00634E87" w:rsidRDefault="00F52B97" w:rsidP="00F52B97">
      <w:pPr>
        <w:pStyle w:val="ListParagraph"/>
        <w:shd w:val="clear" w:color="auto" w:fill="FFFFFF"/>
        <w:spacing w:after="0"/>
        <w:ind w:left="45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</w:p>
    <w:p w14:paraId="1C644640" w14:textId="290B84A9" w:rsidR="00F52B97" w:rsidRPr="00634E87" w:rsidRDefault="00F52B97" w:rsidP="00F52B97">
      <w:pPr>
        <w:pStyle w:val="ListParagraph"/>
        <w:numPr>
          <w:ilvl w:val="1"/>
          <w:numId w:val="19"/>
        </w:numPr>
        <w:shd w:val="clear" w:color="auto" w:fill="FFFFFF"/>
        <w:spacing w:after="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u w:val="single"/>
          <w:bdr w:val="none" w:sz="0" w:space="0" w:color="auto" w:frame="1"/>
        </w:rPr>
        <w:t>Family status</w:t>
      </w:r>
      <w:r w:rsidR="007F75CF">
        <w:rPr>
          <w:rFonts w:ascii="Segoe UI" w:eastAsia="Times New Roman" w:hAnsi="Segoe UI" w:cs="Segoe UI"/>
          <w:sz w:val="20"/>
          <w:szCs w:val="20"/>
          <w:u w:val="single"/>
          <w:bdr w:val="none" w:sz="0" w:space="0" w:color="auto" w:frame="1"/>
        </w:rPr>
        <w:t xml:space="preserve"> of women</w:t>
      </w:r>
      <w:r w:rsidRPr="00634E87">
        <w:rPr>
          <w:rFonts w:ascii="Segoe UI" w:eastAsia="Times New Roman" w:hAnsi="Segoe UI" w:cs="Segoe UI"/>
          <w:sz w:val="20"/>
          <w:szCs w:val="20"/>
          <w:u w:val="single"/>
          <w:bdr w:val="none" w:sz="0" w:space="0" w:color="auto" w:frame="1"/>
        </w:rPr>
        <w:t>: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 How many/what percentage </w:t>
      </w:r>
      <w:r w:rsidR="00F93E8F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of female travelers still in the region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:</w:t>
      </w:r>
    </w:p>
    <w:p w14:paraId="4DE7C3F7" w14:textId="7A016DFB" w:rsidR="00F52B97" w:rsidRPr="00634E87" w:rsidRDefault="00F93E8F" w:rsidP="00F52B97">
      <w:pPr>
        <w:pStyle w:val="ListParagraph"/>
        <w:numPr>
          <w:ilvl w:val="0"/>
          <w:numId w:val="11"/>
        </w:numPr>
        <w:shd w:val="clear" w:color="auto" w:fill="FFFFFF"/>
        <w:spacing w:after="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Have children</w:t>
      </w:r>
      <w:r w:rsidR="00F52B97"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? </w:t>
      </w:r>
    </w:p>
    <w:p w14:paraId="4F55B5D8" w14:textId="650C15AD" w:rsidR="00F52B97" w:rsidRPr="00634E87" w:rsidRDefault="00F93E8F" w:rsidP="00F52B97">
      <w:pPr>
        <w:pStyle w:val="ListParagraph"/>
        <w:numPr>
          <w:ilvl w:val="0"/>
          <w:numId w:val="11"/>
        </w:numPr>
        <w:shd w:val="clear" w:color="auto" w:fill="FFFFFF"/>
        <w:spacing w:after="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Do not have children</w:t>
      </w:r>
      <w:r w:rsidR="00F52B97"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?</w:t>
      </w:r>
    </w:p>
    <w:p w14:paraId="262DF484" w14:textId="77777777" w:rsidR="00F52B97" w:rsidRPr="00634E87" w:rsidRDefault="00F52B97" w:rsidP="00F52B97">
      <w:pPr>
        <w:pStyle w:val="ListParagraph"/>
        <w:shd w:val="clear" w:color="auto" w:fill="FFFFFF"/>
        <w:spacing w:after="0"/>
        <w:ind w:left="9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</w:p>
    <w:p w14:paraId="4C0A25A6" w14:textId="12DCF48A" w:rsidR="00F52B97" w:rsidRPr="00634E87" w:rsidRDefault="00F93E8F" w:rsidP="00F52B97">
      <w:pPr>
        <w:pStyle w:val="ListParagraph"/>
        <w:shd w:val="clear" w:color="auto" w:fill="FFFFFF"/>
        <w:spacing w:after="0"/>
        <w:ind w:left="9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How many/what percentage </w:t>
      </w:r>
      <w:r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of repatriated female travelers</w:t>
      </w:r>
      <w:r w:rsidR="00F52B97"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: </w:t>
      </w:r>
    </w:p>
    <w:p w14:paraId="3C5325E6" w14:textId="157BA4E4" w:rsidR="00F52B97" w:rsidRPr="00634E87" w:rsidRDefault="00F52B97" w:rsidP="00F52B97">
      <w:pPr>
        <w:pStyle w:val="ListParagraph"/>
        <w:shd w:val="clear" w:color="auto" w:fill="FFFFFF"/>
        <w:spacing w:after="0"/>
        <w:ind w:left="9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a.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</w:r>
      <w:r w:rsidR="007F75CF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Were repatriated with children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?</w:t>
      </w:r>
    </w:p>
    <w:p w14:paraId="5CE1C52A" w14:textId="1FC6E6D4" w:rsidR="00F52B97" w:rsidRPr="00634E87" w:rsidRDefault="00F52B97" w:rsidP="00F52B97">
      <w:pPr>
        <w:pStyle w:val="ListParagraph"/>
        <w:shd w:val="clear" w:color="auto" w:fill="FFFFFF"/>
        <w:spacing w:after="0"/>
        <w:ind w:left="9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b.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</w:r>
      <w:r w:rsidR="007F75CF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Were repatriated alone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?</w:t>
      </w:r>
    </w:p>
    <w:p w14:paraId="62230D21" w14:textId="77777777" w:rsidR="00F52B97" w:rsidRPr="00634E87" w:rsidRDefault="00F52B97" w:rsidP="00F93E8F">
      <w:pPr>
        <w:spacing w:after="0"/>
        <w:rPr>
          <w:rFonts w:ascii="Segoe UI" w:hAnsi="Segoe UI" w:cs="Segoe UI"/>
          <w:sz w:val="20"/>
          <w:szCs w:val="20"/>
          <w:bdr w:val="none" w:sz="0" w:space="0" w:color="auto" w:frame="1"/>
        </w:rPr>
      </w:pPr>
    </w:p>
    <w:p w14:paraId="75BB8712" w14:textId="5A709CF8" w:rsidR="00A66231" w:rsidRPr="00634E87" w:rsidRDefault="00A66231" w:rsidP="00A66231">
      <w:pPr>
        <w:pStyle w:val="ListParagraph"/>
        <w:numPr>
          <w:ilvl w:val="1"/>
          <w:numId w:val="19"/>
        </w:numPr>
        <w:shd w:val="clear" w:color="auto" w:fill="FFFFFF"/>
        <w:spacing w:after="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u w:val="single"/>
          <w:bdr w:val="none" w:sz="0" w:space="0" w:color="auto" w:frame="1"/>
        </w:rPr>
        <w:t>Current location: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 Currently, how many/what percentage of FTFs</w:t>
      </w:r>
      <w:r w:rsidR="00815EA2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:</w:t>
      </w:r>
    </w:p>
    <w:p w14:paraId="3639C6CF" w14:textId="77777777" w:rsidR="00A66231" w:rsidRPr="00634E87" w:rsidRDefault="00A66231" w:rsidP="00A66231">
      <w:pPr>
        <w:shd w:val="clear" w:color="auto" w:fill="FFFFFF"/>
        <w:spacing w:after="0"/>
        <w:ind w:firstLine="9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a. 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  <w:t>Have died?</w:t>
      </w:r>
    </w:p>
    <w:p w14:paraId="618CC40C" w14:textId="651A05E4" w:rsidR="00A66231" w:rsidRPr="00634E87" w:rsidRDefault="00A66231" w:rsidP="00A66231">
      <w:pPr>
        <w:pStyle w:val="ListParagraph"/>
        <w:shd w:val="clear" w:color="auto" w:fill="FFFFFF"/>
        <w:spacing w:after="0"/>
        <w:ind w:left="9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b. 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  <w:t>Are imprisoned in their country of origin or third country</w:t>
      </w:r>
      <w:r w:rsidR="0097296B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 (outside of Syria and Iraq)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?</w:t>
      </w:r>
    </w:p>
    <w:p w14:paraId="7049D9D2" w14:textId="4489D3D2" w:rsidR="00A66231" w:rsidRPr="00634E87" w:rsidRDefault="00A66231" w:rsidP="00A66231">
      <w:pPr>
        <w:pStyle w:val="ListParagraph"/>
        <w:shd w:val="clear" w:color="auto" w:fill="FFFFFF"/>
        <w:spacing w:after="0"/>
        <w:ind w:left="9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c.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  <w:t xml:space="preserve">Are </w:t>
      </w:r>
      <w:r w:rsidR="0097296B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still 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operational: </w:t>
      </w:r>
    </w:p>
    <w:p w14:paraId="5C3648D8" w14:textId="77777777" w:rsidR="00A66231" w:rsidRPr="00634E87" w:rsidRDefault="00A66231" w:rsidP="00A66231">
      <w:pPr>
        <w:pStyle w:val="ListParagraph"/>
        <w:shd w:val="clear" w:color="auto" w:fill="FFFFFF"/>
        <w:spacing w:after="0"/>
        <w:ind w:left="9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  <w:t xml:space="preserve">- In Syria or Iraq? </w:t>
      </w:r>
    </w:p>
    <w:p w14:paraId="2995748A" w14:textId="77777777" w:rsidR="00A66231" w:rsidRPr="00634E87" w:rsidRDefault="00A66231" w:rsidP="00A66231">
      <w:pPr>
        <w:pStyle w:val="ListParagraph"/>
        <w:shd w:val="clear" w:color="auto" w:fill="FFFFFF"/>
        <w:spacing w:after="0"/>
        <w:ind w:left="9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  <w:t>- In a third country?</w:t>
      </w:r>
    </w:p>
    <w:p w14:paraId="65A4A573" w14:textId="77777777" w:rsidR="00A66231" w:rsidRPr="00634E87" w:rsidRDefault="00A66231" w:rsidP="00A66231">
      <w:pPr>
        <w:pStyle w:val="ListParagraph"/>
        <w:shd w:val="clear" w:color="auto" w:fill="FFFFFF"/>
        <w:spacing w:after="0"/>
        <w:ind w:left="9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c. 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  <w:t xml:space="preserve">Are still in the region: </w:t>
      </w:r>
    </w:p>
    <w:p w14:paraId="786C2C61" w14:textId="77777777" w:rsidR="00A66231" w:rsidRPr="00634E87" w:rsidRDefault="00A66231" w:rsidP="00A66231">
      <w:pPr>
        <w:pStyle w:val="ListParagraph"/>
        <w:shd w:val="clear" w:color="auto" w:fill="FFFFFF"/>
        <w:spacing w:after="0"/>
        <w:ind w:left="90" w:firstLine="618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- In camps?</w:t>
      </w:r>
    </w:p>
    <w:p w14:paraId="68EF6BE3" w14:textId="77777777" w:rsidR="00A66231" w:rsidRPr="00634E87" w:rsidRDefault="00A66231" w:rsidP="00A66231">
      <w:pPr>
        <w:pStyle w:val="ListParagraph"/>
        <w:shd w:val="clear" w:color="auto" w:fill="FFFFFF"/>
        <w:spacing w:after="0"/>
        <w:ind w:left="90" w:firstLine="618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- Imprisoned?</w:t>
      </w:r>
    </w:p>
    <w:p w14:paraId="440ADDF9" w14:textId="77777777" w:rsidR="00A66231" w:rsidRPr="00634E87" w:rsidRDefault="00A66231" w:rsidP="00A66231">
      <w:pPr>
        <w:pStyle w:val="ListParagraph"/>
        <w:shd w:val="clear" w:color="auto" w:fill="FFFFFF"/>
        <w:spacing w:after="0"/>
        <w:ind w:left="90" w:firstLine="618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- Are presumed dead?</w:t>
      </w:r>
    </w:p>
    <w:p w14:paraId="6FF2729E" w14:textId="77777777" w:rsidR="00A66231" w:rsidRPr="00634E87" w:rsidRDefault="00A66231" w:rsidP="00A66231">
      <w:pPr>
        <w:shd w:val="clear" w:color="auto" w:fill="FFFFFF"/>
        <w:spacing w:after="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</w:p>
    <w:p w14:paraId="43241D72" w14:textId="77777777" w:rsidR="00F52B97" w:rsidRPr="00634E87" w:rsidRDefault="00A66231" w:rsidP="00A66231">
      <w:pPr>
        <w:pStyle w:val="ListParagraph"/>
        <w:numPr>
          <w:ilvl w:val="1"/>
          <w:numId w:val="19"/>
        </w:numPr>
        <w:shd w:val="clear" w:color="auto" w:fill="FFFFFF"/>
        <w:spacing w:after="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u w:val="single"/>
          <w:bdr w:val="none" w:sz="0" w:space="0" w:color="auto" w:frame="1"/>
        </w:rPr>
        <w:t>Current legal status: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 </w:t>
      </w:r>
      <w:r w:rsidR="00071B2E"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How many of those who </w:t>
      </w:r>
      <w:r w:rsidR="00071B2E" w:rsidRPr="00634E87">
        <w:rPr>
          <w:rFonts w:ascii="Segoe UI" w:eastAsia="Times New Roman" w:hAnsi="Segoe UI" w:cs="Segoe UI"/>
          <w:i/>
          <w:sz w:val="20"/>
          <w:szCs w:val="20"/>
          <w:bdr w:val="none" w:sz="0" w:space="0" w:color="auto" w:frame="1"/>
        </w:rPr>
        <w:t>have not returned</w:t>
      </w:r>
      <w:r w:rsidR="00071B2E"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:</w:t>
      </w:r>
    </w:p>
    <w:p w14:paraId="5B8A769A" w14:textId="77777777" w:rsidR="00071B2E" w:rsidRPr="00634E87" w:rsidRDefault="00071B2E" w:rsidP="0097296B">
      <w:pPr>
        <w:shd w:val="clear" w:color="auto" w:fill="FFFFFF"/>
        <w:spacing w:after="0"/>
        <w:ind w:left="18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a. 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</w:r>
      <w:r w:rsidR="001E43CB"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Have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 been prosecuted </w:t>
      </w:r>
      <w:r w:rsidR="001E43CB"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(awaiting trial or sentenced) 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in the region? </w:t>
      </w:r>
    </w:p>
    <w:p w14:paraId="69F4EA21" w14:textId="77777777" w:rsidR="00071B2E" w:rsidRPr="00634E87" w:rsidRDefault="00071B2E" w:rsidP="0097296B">
      <w:pPr>
        <w:shd w:val="clear" w:color="auto" w:fill="FFFFFF"/>
        <w:spacing w:after="0"/>
        <w:ind w:left="18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b. 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  <w:t xml:space="preserve">Are held in detention without charges? </w:t>
      </w:r>
    </w:p>
    <w:p w14:paraId="73C6DB50" w14:textId="77777777" w:rsidR="00071B2E" w:rsidRPr="00634E87" w:rsidRDefault="00071B2E" w:rsidP="0097296B">
      <w:pPr>
        <w:shd w:val="clear" w:color="auto" w:fill="FFFFFF"/>
        <w:spacing w:after="0"/>
        <w:ind w:left="18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c.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  <w:t xml:space="preserve">Have had their citizenship revoked? </w:t>
      </w:r>
    </w:p>
    <w:p w14:paraId="2ED87869" w14:textId="77777777" w:rsidR="00071B2E" w:rsidRPr="00634E87" w:rsidRDefault="00071B2E" w:rsidP="0097296B">
      <w:pPr>
        <w:shd w:val="clear" w:color="auto" w:fill="FFFFFF"/>
        <w:spacing w:after="0"/>
        <w:ind w:left="18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d. 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  <w:t xml:space="preserve">Have been prosecuted </w:t>
      </w:r>
      <w:r w:rsidR="001E43CB"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(awaiting trial or sentenced) 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in absentia?</w:t>
      </w:r>
    </w:p>
    <w:p w14:paraId="419020CC" w14:textId="77777777" w:rsidR="00071B2E" w:rsidRPr="00634E87" w:rsidRDefault="00071B2E" w:rsidP="00071B2E">
      <w:pPr>
        <w:shd w:val="clear" w:color="auto" w:fill="FFFFFF"/>
        <w:spacing w:after="0"/>
        <w:ind w:left="9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</w:p>
    <w:p w14:paraId="514704FB" w14:textId="77777777" w:rsidR="00071B2E" w:rsidRPr="00634E87" w:rsidRDefault="00071B2E" w:rsidP="00071B2E">
      <w:pPr>
        <w:shd w:val="clear" w:color="auto" w:fill="FFFFFF"/>
        <w:spacing w:after="0"/>
        <w:ind w:left="9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</w:p>
    <w:p w14:paraId="2C96E6FA" w14:textId="77777777" w:rsidR="00071B2E" w:rsidRPr="00634E87" w:rsidRDefault="00071B2E" w:rsidP="00071B2E">
      <w:pPr>
        <w:shd w:val="clear" w:color="auto" w:fill="FFFFFF"/>
        <w:spacing w:after="0"/>
        <w:ind w:left="9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How many of those who </w:t>
      </w:r>
      <w:r w:rsidRPr="00634E87">
        <w:rPr>
          <w:rFonts w:ascii="Segoe UI" w:eastAsia="Times New Roman" w:hAnsi="Segoe UI" w:cs="Segoe UI"/>
          <w:i/>
          <w:sz w:val="20"/>
          <w:szCs w:val="20"/>
          <w:bdr w:val="none" w:sz="0" w:space="0" w:color="auto" w:frame="1"/>
        </w:rPr>
        <w:t>have returned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:</w:t>
      </w:r>
    </w:p>
    <w:p w14:paraId="3427DDD6" w14:textId="77777777" w:rsidR="00071B2E" w:rsidRPr="00634E87" w:rsidRDefault="00071B2E" w:rsidP="0097296B">
      <w:pPr>
        <w:shd w:val="clear" w:color="auto" w:fill="FFFFFF"/>
        <w:spacing w:after="0"/>
        <w:ind w:left="18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a. 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  <w:t xml:space="preserve">Have had their citizenship revoked? </w:t>
      </w:r>
    </w:p>
    <w:p w14:paraId="78762C7C" w14:textId="72AF6A5A" w:rsidR="00071B2E" w:rsidRPr="00634E87" w:rsidRDefault="00071B2E" w:rsidP="0097296B">
      <w:pPr>
        <w:shd w:val="clear" w:color="auto" w:fill="FFFFFF"/>
        <w:spacing w:after="0"/>
        <w:ind w:left="18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b. 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  <w:t>Have been extradited to a third country</w:t>
      </w:r>
      <w:r w:rsidR="001E43CB"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 for pro</w:t>
      </w:r>
      <w:r w:rsidR="00475DD8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s</w:t>
      </w:r>
      <w:r w:rsidR="001E43CB"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ecution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? </w:t>
      </w:r>
    </w:p>
    <w:p w14:paraId="689597C4" w14:textId="77777777" w:rsidR="00071B2E" w:rsidRPr="00634E87" w:rsidRDefault="00071B2E" w:rsidP="0097296B">
      <w:pPr>
        <w:shd w:val="clear" w:color="auto" w:fill="FFFFFF"/>
        <w:spacing w:after="0"/>
        <w:ind w:left="18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c. 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  <w:t>Have been prosecuted</w:t>
      </w:r>
      <w:r w:rsidR="001E43CB"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 (awaiting trial or sentenced)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? </w:t>
      </w:r>
    </w:p>
    <w:p w14:paraId="4DEC2AD2" w14:textId="77777777" w:rsidR="00071B2E" w:rsidRPr="00634E87" w:rsidRDefault="00071B2E" w:rsidP="0097296B">
      <w:pPr>
        <w:shd w:val="clear" w:color="auto" w:fill="FFFFFF"/>
        <w:spacing w:after="0"/>
        <w:ind w:left="18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d. 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  <w:t xml:space="preserve">Have served their sentence and have been released? </w:t>
      </w:r>
    </w:p>
    <w:p w14:paraId="7833945A" w14:textId="77777777" w:rsidR="00071B2E" w:rsidRPr="00634E87" w:rsidRDefault="00071B2E" w:rsidP="0097296B">
      <w:pPr>
        <w:shd w:val="clear" w:color="auto" w:fill="FFFFFF"/>
        <w:spacing w:after="0"/>
        <w:ind w:left="708" w:hanging="528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e. 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  <w:t>Are undergoing rehabilitation/reintegration</w:t>
      </w:r>
      <w:r w:rsidR="001E43CB"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 via the frameworks of a government or civil society-led program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?</w:t>
      </w:r>
    </w:p>
    <w:p w14:paraId="6DCF2745" w14:textId="77777777" w:rsidR="00071B2E" w:rsidRPr="00634E87" w:rsidRDefault="001E43CB" w:rsidP="0097296B">
      <w:pPr>
        <w:shd w:val="clear" w:color="auto" w:fill="FFFFFF"/>
        <w:spacing w:after="0"/>
        <w:ind w:left="18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f. 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</w:r>
      <w:proofErr w:type="spellStart"/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Were</w:t>
      </w:r>
      <w:proofErr w:type="spellEnd"/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 not prosecuted upon return?</w:t>
      </w:r>
    </w:p>
    <w:p w14:paraId="3F227588" w14:textId="77777777" w:rsidR="00071B2E" w:rsidRPr="00634E87" w:rsidRDefault="00071B2E" w:rsidP="00071B2E">
      <w:pPr>
        <w:pStyle w:val="ListParagraph"/>
        <w:shd w:val="clear" w:color="auto" w:fill="FFFFFF"/>
        <w:spacing w:after="0"/>
        <w:ind w:left="45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</w:p>
    <w:p w14:paraId="2803B8CD" w14:textId="3A935788" w:rsidR="00071B2E" w:rsidRPr="00634E87" w:rsidRDefault="00071B2E" w:rsidP="00A66231">
      <w:pPr>
        <w:pStyle w:val="ListParagraph"/>
        <w:numPr>
          <w:ilvl w:val="1"/>
          <w:numId w:val="19"/>
        </w:numPr>
        <w:shd w:val="clear" w:color="auto" w:fill="FFFFFF"/>
        <w:spacing w:after="0"/>
        <w:textAlignment w:val="center"/>
        <w:rPr>
          <w:rFonts w:ascii="Segoe UI" w:eastAsia="Times New Roman" w:hAnsi="Segoe UI" w:cs="Segoe UI"/>
          <w:sz w:val="20"/>
          <w:szCs w:val="20"/>
          <w:u w:val="single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u w:val="single"/>
          <w:bdr w:val="none" w:sz="0" w:space="0" w:color="auto" w:frame="1"/>
        </w:rPr>
        <w:t>Method of return:</w:t>
      </w:r>
      <w:r w:rsidR="001E43CB"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 How many of th</w:t>
      </w:r>
      <w:r w:rsidR="0097296B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ose who hav</w:t>
      </w:r>
      <w:r w:rsidR="001E43CB"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e returned: </w:t>
      </w:r>
    </w:p>
    <w:p w14:paraId="31D55482" w14:textId="77777777" w:rsidR="001E43CB" w:rsidRPr="00634E87" w:rsidRDefault="001E43CB" w:rsidP="0097296B">
      <w:pPr>
        <w:shd w:val="clear" w:color="auto" w:fill="FFFFFF"/>
        <w:spacing w:after="0"/>
        <w:ind w:left="18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a. 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  <w:t>Returned on their own initiative?</w:t>
      </w:r>
    </w:p>
    <w:p w14:paraId="6017D65E" w14:textId="77777777" w:rsidR="001E43CB" w:rsidRPr="00634E87" w:rsidRDefault="001E43CB" w:rsidP="0097296B">
      <w:pPr>
        <w:shd w:val="clear" w:color="auto" w:fill="FFFFFF"/>
        <w:spacing w:after="0"/>
        <w:ind w:left="18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b. 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  <w:t>Were repatriated?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</w:r>
    </w:p>
    <w:p w14:paraId="0D87B782" w14:textId="77777777" w:rsidR="001E43CB" w:rsidRPr="00634E87" w:rsidRDefault="001E43CB" w:rsidP="0097296B">
      <w:pPr>
        <w:shd w:val="clear" w:color="auto" w:fill="FFFFFF"/>
        <w:spacing w:after="0"/>
        <w:ind w:left="180"/>
        <w:textAlignment w:val="center"/>
        <w:rPr>
          <w:rFonts w:ascii="Segoe UI" w:eastAsia="Times New Roman" w:hAnsi="Segoe UI" w:cs="Segoe UI"/>
          <w:sz w:val="20"/>
          <w:szCs w:val="20"/>
          <w:u w:val="single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c.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ab/>
        <w:t>Were expelled at the initiative of a third country?</w:t>
      </w:r>
    </w:p>
    <w:p w14:paraId="2A97A429" w14:textId="77777777" w:rsidR="001E43CB" w:rsidRPr="00634E87" w:rsidRDefault="001E43CB" w:rsidP="001E43CB">
      <w:pPr>
        <w:shd w:val="clear" w:color="auto" w:fill="FFFFFF"/>
        <w:spacing w:after="0"/>
        <w:textAlignment w:val="center"/>
        <w:rPr>
          <w:rFonts w:ascii="Segoe UI" w:eastAsia="Times New Roman" w:hAnsi="Segoe UI" w:cs="Segoe UI"/>
          <w:sz w:val="20"/>
          <w:szCs w:val="20"/>
          <w:u w:val="single"/>
          <w:bdr w:val="none" w:sz="0" w:space="0" w:color="auto" w:frame="1"/>
        </w:rPr>
      </w:pPr>
    </w:p>
    <w:p w14:paraId="168179A3" w14:textId="77777777" w:rsidR="00071B2E" w:rsidRPr="00634E87" w:rsidRDefault="00071B2E" w:rsidP="00A66231">
      <w:pPr>
        <w:pStyle w:val="ListParagraph"/>
        <w:numPr>
          <w:ilvl w:val="1"/>
          <w:numId w:val="19"/>
        </w:numPr>
        <w:shd w:val="clear" w:color="auto" w:fill="FFFFFF"/>
        <w:spacing w:after="0"/>
        <w:textAlignment w:val="center"/>
        <w:rPr>
          <w:rFonts w:ascii="Segoe UI" w:eastAsia="Times New Roman" w:hAnsi="Segoe UI" w:cs="Segoe UI"/>
          <w:sz w:val="20"/>
          <w:szCs w:val="20"/>
          <w:u w:val="single"/>
          <w:bdr w:val="none" w:sz="0" w:space="0" w:color="auto" w:frame="1"/>
        </w:rPr>
      </w:pPr>
      <w:r w:rsidRPr="00634E87">
        <w:rPr>
          <w:rFonts w:ascii="Segoe UI" w:eastAsia="Times New Roman" w:hAnsi="Segoe UI" w:cs="Segoe UI"/>
          <w:sz w:val="20"/>
          <w:szCs w:val="20"/>
          <w:u w:val="single"/>
          <w:bdr w:val="none" w:sz="0" w:space="0" w:color="auto" w:frame="1"/>
        </w:rPr>
        <w:t>Returnee attacks:</w:t>
      </w:r>
      <w:r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 xml:space="preserve"> </w:t>
      </w:r>
      <w:r w:rsidR="001E43CB" w:rsidRPr="00634E87"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  <w:t>How many of the returned travelers have committed attacks (in your country or elsewhere) upon return?</w:t>
      </w:r>
    </w:p>
    <w:p w14:paraId="0024134C" w14:textId="77777777" w:rsidR="00F52B97" w:rsidRPr="00634E87" w:rsidRDefault="00F52B97" w:rsidP="00F52B97">
      <w:pPr>
        <w:pStyle w:val="ListParagraph"/>
        <w:shd w:val="clear" w:color="auto" w:fill="FFFFFF"/>
        <w:spacing w:after="0"/>
        <w:ind w:left="90"/>
        <w:textAlignment w:val="center"/>
        <w:rPr>
          <w:rFonts w:ascii="Segoe UI" w:eastAsia="Times New Roman" w:hAnsi="Segoe UI" w:cs="Segoe UI"/>
          <w:sz w:val="20"/>
          <w:szCs w:val="20"/>
          <w:bdr w:val="none" w:sz="0" w:space="0" w:color="auto" w:frame="1"/>
        </w:rPr>
      </w:pPr>
    </w:p>
    <w:p w14:paraId="2E02EA7F" w14:textId="77777777" w:rsidR="00412535" w:rsidRPr="00634E87" w:rsidRDefault="00412535" w:rsidP="002668DF">
      <w:pPr>
        <w:spacing w:after="0"/>
        <w:rPr>
          <w:rFonts w:ascii="Segoe UI" w:hAnsi="Segoe UI" w:cs="Segoe UI"/>
          <w:sz w:val="20"/>
          <w:szCs w:val="20"/>
        </w:rPr>
      </w:pPr>
    </w:p>
    <w:p w14:paraId="40EAC5A1" w14:textId="77777777" w:rsidR="00412535" w:rsidRPr="00725207" w:rsidRDefault="00412535" w:rsidP="53D26EBE">
      <w:pPr>
        <w:pStyle w:val="ListParagraph"/>
        <w:numPr>
          <w:ilvl w:val="0"/>
          <w:numId w:val="9"/>
        </w:numPr>
        <w:spacing w:after="0"/>
        <w:rPr>
          <w:rFonts w:ascii="Segoe UI" w:hAnsi="Segoe UI" w:cs="Segoe UI"/>
          <w:b/>
          <w:bCs/>
        </w:rPr>
      </w:pPr>
      <w:r w:rsidRPr="53D26EBE">
        <w:rPr>
          <w:rFonts w:ascii="Segoe UI" w:hAnsi="Segoe UI" w:cs="Segoe UI"/>
          <w:b/>
          <w:bCs/>
        </w:rPr>
        <w:t>Preventive measures</w:t>
      </w:r>
      <w:r w:rsidR="002668DF" w:rsidRPr="53D26EBE">
        <w:rPr>
          <w:rFonts w:ascii="Segoe UI" w:hAnsi="Segoe UI" w:cs="Segoe UI"/>
          <w:b/>
          <w:bCs/>
        </w:rPr>
        <w:t xml:space="preserve"> </w:t>
      </w:r>
    </w:p>
    <w:p w14:paraId="09AC93DF" w14:textId="77777777" w:rsidR="00412535" w:rsidRDefault="00412535" w:rsidP="002668DF">
      <w:pPr>
        <w:spacing w:after="0"/>
        <w:rPr>
          <w:rFonts w:ascii="Segoe UI" w:hAnsi="Segoe UI" w:cs="Segoe UI"/>
        </w:rPr>
      </w:pPr>
    </w:p>
    <w:p w14:paraId="0B3FF83F" w14:textId="39735E56" w:rsidR="00412535" w:rsidRDefault="0147F141" w:rsidP="5DB21C81">
      <w:pPr>
        <w:spacing w:after="0"/>
        <w:rPr>
          <w:rFonts w:ascii="Segoe UI" w:eastAsia="Segoe UI" w:hAnsi="Segoe UI" w:cs="Segoe UI"/>
          <w:sz w:val="20"/>
          <w:szCs w:val="20"/>
        </w:rPr>
      </w:pPr>
      <w:r w:rsidRPr="53D26EBE">
        <w:rPr>
          <w:rFonts w:ascii="Segoe UI" w:eastAsia="Segoe UI" w:hAnsi="Segoe UI" w:cs="Segoe UI"/>
          <w:sz w:val="20"/>
          <w:szCs w:val="20"/>
        </w:rPr>
        <w:t xml:space="preserve">2.1 Does your country have national strategy/action plan on preventing </w:t>
      </w:r>
      <w:proofErr w:type="spellStart"/>
      <w:r w:rsidRPr="53D26EBE">
        <w:rPr>
          <w:rFonts w:ascii="Segoe UI" w:eastAsia="Segoe UI" w:hAnsi="Segoe UI" w:cs="Segoe UI"/>
          <w:sz w:val="20"/>
          <w:szCs w:val="20"/>
        </w:rPr>
        <w:t>radicalisation</w:t>
      </w:r>
      <w:proofErr w:type="spellEnd"/>
      <w:r w:rsidRPr="53D26EBE">
        <w:rPr>
          <w:rFonts w:ascii="Segoe UI" w:eastAsia="Segoe UI" w:hAnsi="Segoe UI" w:cs="Segoe UI"/>
          <w:sz w:val="20"/>
          <w:szCs w:val="20"/>
        </w:rPr>
        <w:t xml:space="preserve"> to violent extremism? (Please link it)</w:t>
      </w:r>
    </w:p>
    <w:p w14:paraId="759ECC6E" w14:textId="378FA6EC" w:rsidR="00412535" w:rsidRDefault="0147F141" w:rsidP="5DB21C81">
      <w:pPr>
        <w:spacing w:after="0"/>
        <w:ind w:firstLine="708"/>
        <w:rPr>
          <w:rFonts w:ascii="Segoe UI" w:eastAsia="Segoe UI" w:hAnsi="Segoe UI" w:cs="Segoe UI"/>
          <w:sz w:val="20"/>
          <w:szCs w:val="20"/>
        </w:rPr>
      </w:pPr>
      <w:r w:rsidRPr="5DB21C81">
        <w:rPr>
          <w:rFonts w:ascii="Segoe UI" w:eastAsia="Segoe UI" w:hAnsi="Segoe UI" w:cs="Segoe UI"/>
          <w:sz w:val="20"/>
          <w:szCs w:val="20"/>
        </w:rPr>
        <w:t>a. If so, what are the priorities contained in this action plan?</w:t>
      </w:r>
    </w:p>
    <w:p w14:paraId="222536A0" w14:textId="4E4BCCD7" w:rsidR="00412535" w:rsidRDefault="0147F141" w:rsidP="5DB21C81">
      <w:pPr>
        <w:ind w:firstLine="708"/>
        <w:rPr>
          <w:rFonts w:ascii="Segoe UI" w:eastAsia="Segoe UI" w:hAnsi="Segoe UI" w:cs="Segoe UI"/>
          <w:sz w:val="20"/>
          <w:szCs w:val="20"/>
        </w:rPr>
      </w:pPr>
      <w:r w:rsidRPr="5DB21C81">
        <w:rPr>
          <w:rFonts w:ascii="Segoe UI" w:eastAsia="Segoe UI" w:hAnsi="Segoe UI" w:cs="Segoe UI"/>
          <w:sz w:val="20"/>
          <w:szCs w:val="20"/>
        </w:rPr>
        <w:t>b. What are the specific measures recommended/implemented to deliver on these priorities?</w:t>
      </w:r>
    </w:p>
    <w:p w14:paraId="5151CFF0" w14:textId="766B524E" w:rsidR="00412535" w:rsidRDefault="00412535" w:rsidP="004759CE">
      <w:pPr>
        <w:rPr>
          <w:rFonts w:ascii="Segoe UI" w:eastAsia="Segoe UI" w:hAnsi="Segoe UI" w:cs="Segoe UI"/>
          <w:sz w:val="20"/>
          <w:szCs w:val="20"/>
        </w:rPr>
      </w:pPr>
    </w:p>
    <w:p w14:paraId="4D786CD8" w14:textId="1968FB89" w:rsidR="00412535" w:rsidRDefault="0147F141" w:rsidP="5DB21C81">
      <w:pPr>
        <w:rPr>
          <w:rFonts w:ascii="Segoe UI" w:eastAsia="Segoe UI" w:hAnsi="Segoe UI" w:cs="Segoe UI"/>
          <w:sz w:val="20"/>
          <w:szCs w:val="20"/>
        </w:rPr>
      </w:pPr>
      <w:r w:rsidRPr="5DB21C81">
        <w:rPr>
          <w:rFonts w:ascii="Segoe UI" w:eastAsia="Segoe UI" w:hAnsi="Segoe UI" w:cs="Segoe UI"/>
          <w:sz w:val="20"/>
          <w:szCs w:val="20"/>
        </w:rPr>
        <w:t xml:space="preserve">2.2 Does your country have a strategic communications campaign and </w:t>
      </w:r>
      <w:proofErr w:type="spellStart"/>
      <w:r w:rsidRPr="5DB21C81">
        <w:rPr>
          <w:rFonts w:ascii="Segoe UI" w:eastAsia="Segoe UI" w:hAnsi="Segoe UI" w:cs="Segoe UI"/>
          <w:sz w:val="20"/>
          <w:szCs w:val="20"/>
        </w:rPr>
        <w:t>utilise</w:t>
      </w:r>
      <w:proofErr w:type="spellEnd"/>
      <w:r w:rsidRPr="5DB21C81">
        <w:rPr>
          <w:rFonts w:ascii="Segoe UI" w:eastAsia="Segoe UI" w:hAnsi="Segoe UI" w:cs="Segoe UI"/>
          <w:sz w:val="20"/>
          <w:szCs w:val="20"/>
        </w:rPr>
        <w:t xml:space="preserve"> digital technology as a means of preventing </w:t>
      </w:r>
      <w:proofErr w:type="spellStart"/>
      <w:r w:rsidRPr="5DB21C81">
        <w:rPr>
          <w:rFonts w:ascii="Segoe UI" w:eastAsia="Segoe UI" w:hAnsi="Segoe UI" w:cs="Segoe UI"/>
          <w:sz w:val="20"/>
          <w:szCs w:val="20"/>
        </w:rPr>
        <w:t>radicalisation</w:t>
      </w:r>
      <w:proofErr w:type="spellEnd"/>
      <w:r w:rsidRPr="5DB21C81">
        <w:rPr>
          <w:rFonts w:ascii="Segoe UI" w:eastAsia="Segoe UI" w:hAnsi="Segoe UI" w:cs="Segoe UI"/>
          <w:sz w:val="20"/>
          <w:szCs w:val="20"/>
        </w:rPr>
        <w:t xml:space="preserve"> to violent extremism? (Please link it)</w:t>
      </w:r>
    </w:p>
    <w:p w14:paraId="6CDEC3B9" w14:textId="27885F6B" w:rsidR="00412535" w:rsidRDefault="0147F141" w:rsidP="5DB21C81">
      <w:pPr>
        <w:rPr>
          <w:rFonts w:ascii="Segoe UI" w:eastAsia="Segoe UI" w:hAnsi="Segoe UI" w:cs="Segoe UI"/>
          <w:sz w:val="20"/>
          <w:szCs w:val="20"/>
        </w:rPr>
      </w:pPr>
      <w:r w:rsidRPr="5DB21C81">
        <w:rPr>
          <w:rFonts w:ascii="Segoe UI" w:eastAsia="Segoe UI" w:hAnsi="Segoe UI" w:cs="Segoe UI"/>
          <w:sz w:val="20"/>
          <w:szCs w:val="20"/>
        </w:rPr>
        <w:t>a. If so, what are the approaches and which stakeholders are engaged with these approaches?</w:t>
      </w:r>
    </w:p>
    <w:p w14:paraId="7FA32AE7" w14:textId="76AF9FB5" w:rsidR="00412535" w:rsidRDefault="00412535" w:rsidP="5DB21C81">
      <w:pPr>
        <w:ind w:left="708"/>
        <w:rPr>
          <w:rFonts w:ascii="Segoe UI" w:eastAsia="Segoe UI" w:hAnsi="Segoe UI" w:cs="Segoe UI"/>
          <w:sz w:val="20"/>
          <w:szCs w:val="20"/>
        </w:rPr>
      </w:pPr>
    </w:p>
    <w:p w14:paraId="6954944C" w14:textId="3D11DF0A" w:rsidR="00412535" w:rsidRDefault="0147F141" w:rsidP="5DB21C81">
      <w:pPr>
        <w:rPr>
          <w:rFonts w:ascii="Segoe UI" w:eastAsia="Segoe UI" w:hAnsi="Segoe UI" w:cs="Segoe UI"/>
          <w:sz w:val="20"/>
          <w:szCs w:val="20"/>
        </w:rPr>
      </w:pPr>
      <w:r w:rsidRPr="5DB21C81">
        <w:rPr>
          <w:rFonts w:ascii="Segoe UI" w:eastAsia="Segoe UI" w:hAnsi="Segoe UI" w:cs="Segoe UI"/>
          <w:sz w:val="20"/>
          <w:szCs w:val="20"/>
        </w:rPr>
        <w:t xml:space="preserve">2.3 What educational </w:t>
      </w:r>
      <w:proofErr w:type="spellStart"/>
      <w:r w:rsidRPr="5DB21C81">
        <w:rPr>
          <w:rFonts w:ascii="Segoe UI" w:eastAsia="Segoe UI" w:hAnsi="Segoe UI" w:cs="Segoe UI"/>
          <w:sz w:val="20"/>
          <w:szCs w:val="20"/>
        </w:rPr>
        <w:t>programmes</w:t>
      </w:r>
      <w:proofErr w:type="spellEnd"/>
      <w:r w:rsidRPr="5DB21C81">
        <w:rPr>
          <w:rFonts w:ascii="Segoe UI" w:eastAsia="Segoe UI" w:hAnsi="Segoe UI" w:cs="Segoe UI"/>
          <w:sz w:val="20"/>
          <w:szCs w:val="20"/>
        </w:rPr>
        <w:t xml:space="preserve"> and initiatives are in place in your country to enhance youth resilience to violent extremism?</w:t>
      </w:r>
    </w:p>
    <w:p w14:paraId="47EE0E60" w14:textId="0DBDC6C8" w:rsidR="00412535" w:rsidRDefault="0147F141" w:rsidP="5DB21C81">
      <w:pPr>
        <w:ind w:firstLine="708"/>
        <w:rPr>
          <w:rFonts w:ascii="Segoe UI" w:eastAsia="Segoe UI" w:hAnsi="Segoe UI" w:cs="Segoe UI"/>
          <w:sz w:val="20"/>
          <w:szCs w:val="20"/>
        </w:rPr>
      </w:pPr>
      <w:r w:rsidRPr="5DB21C81">
        <w:rPr>
          <w:rFonts w:ascii="Segoe UI" w:eastAsia="Segoe UI" w:hAnsi="Segoe UI" w:cs="Segoe UI"/>
          <w:sz w:val="20"/>
          <w:szCs w:val="20"/>
        </w:rPr>
        <w:t>a. How are educational institutions and teachers supported in efforts to prevent youth radicalization to violent extremism?</w:t>
      </w:r>
    </w:p>
    <w:p w14:paraId="3CB19872" w14:textId="27362AE6" w:rsidR="00412535" w:rsidRDefault="00412535" w:rsidP="5DB21C81">
      <w:pPr>
        <w:spacing w:after="0"/>
        <w:rPr>
          <w:rFonts w:ascii="Segoe UI" w:hAnsi="Segoe UI" w:cs="Segoe UI"/>
        </w:rPr>
      </w:pPr>
    </w:p>
    <w:p w14:paraId="04321D5E" w14:textId="6EA02EA7" w:rsidR="00412535" w:rsidRDefault="00412535" w:rsidP="002668DF">
      <w:pPr>
        <w:pStyle w:val="ListParagraph"/>
        <w:numPr>
          <w:ilvl w:val="0"/>
          <w:numId w:val="9"/>
        </w:numPr>
        <w:spacing w:after="0"/>
        <w:rPr>
          <w:rFonts w:ascii="Segoe UI" w:hAnsi="Segoe UI" w:cs="Segoe UI"/>
          <w:b/>
        </w:rPr>
      </w:pPr>
      <w:r w:rsidRPr="002668DF">
        <w:rPr>
          <w:rFonts w:ascii="Segoe UI" w:hAnsi="Segoe UI" w:cs="Segoe UI"/>
          <w:b/>
        </w:rPr>
        <w:t>Administrative measures</w:t>
      </w:r>
    </w:p>
    <w:p w14:paraId="122AB4C8" w14:textId="09B6849C" w:rsidR="00FA1E13" w:rsidRDefault="00FA1E13" w:rsidP="00FA1E13">
      <w:pPr>
        <w:pStyle w:val="ListParagraph"/>
        <w:spacing w:after="0"/>
        <w:ind w:left="270"/>
        <w:rPr>
          <w:rFonts w:ascii="Segoe UI" w:hAnsi="Segoe UI" w:cs="Segoe UI"/>
          <w:b/>
        </w:rPr>
      </w:pPr>
    </w:p>
    <w:p w14:paraId="15FE49B7" w14:textId="4CF9AA3D" w:rsidR="00C433EC" w:rsidRDefault="00C433EC" w:rsidP="00C433EC">
      <w:pPr>
        <w:pStyle w:val="ListParagraph"/>
        <w:numPr>
          <w:ilvl w:val="1"/>
          <w:numId w:val="9"/>
        </w:numPr>
        <w:spacing w:after="0"/>
        <w:rPr>
          <w:rFonts w:ascii="Segoe UI" w:hAnsi="Segoe UI" w:cs="Segoe UI"/>
          <w:sz w:val="20"/>
          <w:szCs w:val="20"/>
        </w:rPr>
      </w:pPr>
      <w:r w:rsidRPr="5DB21C81">
        <w:rPr>
          <w:rFonts w:ascii="Segoe UI" w:hAnsi="Segoe UI" w:cs="Segoe UI"/>
          <w:sz w:val="20"/>
          <w:szCs w:val="20"/>
        </w:rPr>
        <w:t xml:space="preserve">Has your country implemented watchlists and sanctions lists? </w:t>
      </w:r>
      <w:r w:rsidR="00C105DA" w:rsidRPr="5DB21C81">
        <w:rPr>
          <w:rFonts w:ascii="Segoe UI" w:hAnsi="Segoe UI" w:cs="Segoe UI"/>
          <w:sz w:val="20"/>
          <w:szCs w:val="20"/>
        </w:rPr>
        <w:t>If so, could you provide a link to the relevant law</w:t>
      </w:r>
      <w:r w:rsidR="577D97D8" w:rsidRPr="5DB21C81">
        <w:rPr>
          <w:rFonts w:ascii="Segoe UI" w:hAnsi="Segoe UI" w:cs="Segoe UI"/>
          <w:sz w:val="20"/>
          <w:szCs w:val="20"/>
        </w:rPr>
        <w:t xml:space="preserve"> and list if it is publicly available?</w:t>
      </w:r>
    </w:p>
    <w:p w14:paraId="4F98F97E" w14:textId="60FE885F" w:rsidR="00C433EC" w:rsidRDefault="00C433EC" w:rsidP="00C433EC">
      <w:pPr>
        <w:spacing w:after="0"/>
        <w:rPr>
          <w:rFonts w:ascii="Segoe UI" w:hAnsi="Segoe UI" w:cs="Segoe UI"/>
          <w:sz w:val="20"/>
          <w:szCs w:val="20"/>
        </w:rPr>
      </w:pPr>
    </w:p>
    <w:p w14:paraId="1FC2907C" w14:textId="35632A8D" w:rsidR="00C433EC" w:rsidRDefault="00C433EC" w:rsidP="00C433EC">
      <w:pPr>
        <w:spacing w:after="0"/>
        <w:rPr>
          <w:rFonts w:ascii="Segoe UI" w:hAnsi="Segoe UI" w:cs="Segoe UI"/>
          <w:sz w:val="20"/>
          <w:szCs w:val="20"/>
        </w:rPr>
      </w:pPr>
    </w:p>
    <w:p w14:paraId="38642862" w14:textId="77777777" w:rsidR="00C105DA" w:rsidRPr="00C433EC" w:rsidRDefault="00C105DA" w:rsidP="00C433EC">
      <w:pPr>
        <w:spacing w:after="0"/>
        <w:rPr>
          <w:rFonts w:ascii="Segoe UI" w:hAnsi="Segoe UI" w:cs="Segoe UI"/>
          <w:sz w:val="20"/>
          <w:szCs w:val="20"/>
        </w:rPr>
      </w:pPr>
    </w:p>
    <w:p w14:paraId="7608B207" w14:textId="125EA04B" w:rsidR="00C433EC" w:rsidRDefault="00C433EC" w:rsidP="00C433EC">
      <w:pPr>
        <w:pStyle w:val="ListParagraph"/>
        <w:numPr>
          <w:ilvl w:val="1"/>
          <w:numId w:val="9"/>
        </w:numPr>
        <w:spacing w:after="0"/>
        <w:rPr>
          <w:rFonts w:ascii="Segoe UI" w:hAnsi="Segoe UI" w:cs="Segoe UI"/>
          <w:sz w:val="20"/>
          <w:szCs w:val="20"/>
        </w:rPr>
      </w:pPr>
      <w:r w:rsidRPr="5DB21C81">
        <w:rPr>
          <w:rFonts w:ascii="Segoe UI" w:hAnsi="Segoe UI" w:cs="Segoe UI"/>
          <w:sz w:val="20"/>
          <w:szCs w:val="20"/>
        </w:rPr>
        <w:t xml:space="preserve">Has your country implemented measures amounting to the deprivation of nationality? </w:t>
      </w:r>
      <w:r w:rsidR="00C105DA" w:rsidRPr="5DB21C81">
        <w:rPr>
          <w:rFonts w:ascii="Segoe UI" w:hAnsi="Segoe UI" w:cs="Segoe UI"/>
          <w:sz w:val="20"/>
          <w:szCs w:val="20"/>
        </w:rPr>
        <w:t>If so, could you provide a link to the relevant law?</w:t>
      </w:r>
    </w:p>
    <w:p w14:paraId="0F6EA2E6" w14:textId="1B4825E3" w:rsidR="00C433EC" w:rsidRDefault="00C433EC" w:rsidP="00C105DA">
      <w:pPr>
        <w:spacing w:after="0"/>
        <w:rPr>
          <w:rFonts w:ascii="Segoe UI" w:hAnsi="Segoe UI" w:cs="Segoe UI"/>
          <w:sz w:val="20"/>
          <w:szCs w:val="20"/>
        </w:rPr>
      </w:pPr>
    </w:p>
    <w:p w14:paraId="39E23049" w14:textId="77777777" w:rsidR="00C105DA" w:rsidRPr="00C105DA" w:rsidRDefault="00C105DA" w:rsidP="00C105DA">
      <w:pPr>
        <w:spacing w:after="0"/>
        <w:rPr>
          <w:rFonts w:ascii="Segoe UI" w:hAnsi="Segoe UI" w:cs="Segoe UI"/>
          <w:sz w:val="20"/>
          <w:szCs w:val="20"/>
        </w:rPr>
      </w:pPr>
    </w:p>
    <w:p w14:paraId="6A47DA6F" w14:textId="27AF7D17" w:rsidR="00C433EC" w:rsidRDefault="00C433EC" w:rsidP="00C433EC">
      <w:pPr>
        <w:pStyle w:val="ListParagraph"/>
        <w:numPr>
          <w:ilvl w:val="1"/>
          <w:numId w:val="9"/>
        </w:numPr>
        <w:spacing w:after="0"/>
        <w:rPr>
          <w:rFonts w:ascii="Segoe UI" w:hAnsi="Segoe UI" w:cs="Segoe UI"/>
          <w:sz w:val="20"/>
          <w:szCs w:val="20"/>
        </w:rPr>
      </w:pPr>
      <w:r w:rsidRPr="5DB21C81">
        <w:rPr>
          <w:rFonts w:ascii="Segoe UI" w:hAnsi="Segoe UI" w:cs="Segoe UI"/>
          <w:sz w:val="20"/>
          <w:szCs w:val="20"/>
        </w:rPr>
        <w:t xml:space="preserve">Has your country implemented measures that restrict the freedom of movement? Examples include imposing curfews, enforcing relocation and/or assigned residence orders, obligations to report to the police, as well as travel restrictions, sizing travel documents and imposing exclusion zones and exclusion orders. </w:t>
      </w:r>
      <w:r w:rsidR="00C105DA" w:rsidRPr="5DB21C81">
        <w:rPr>
          <w:rFonts w:ascii="Segoe UI" w:hAnsi="Segoe UI" w:cs="Segoe UI"/>
          <w:sz w:val="20"/>
          <w:szCs w:val="20"/>
        </w:rPr>
        <w:t>If so, could you provide a link to the relevant law?</w:t>
      </w:r>
    </w:p>
    <w:p w14:paraId="035789EB" w14:textId="77777777" w:rsidR="00C105DA" w:rsidRDefault="00C105DA" w:rsidP="00C433EC">
      <w:pPr>
        <w:spacing w:after="0"/>
        <w:rPr>
          <w:rFonts w:ascii="Segoe UI" w:hAnsi="Segoe UI" w:cs="Segoe UI"/>
          <w:sz w:val="20"/>
          <w:szCs w:val="20"/>
        </w:rPr>
      </w:pPr>
    </w:p>
    <w:p w14:paraId="397FAFE4" w14:textId="77777777" w:rsidR="00C433EC" w:rsidRPr="00C433EC" w:rsidRDefault="00C433EC" w:rsidP="00C433EC">
      <w:pPr>
        <w:spacing w:after="0"/>
        <w:rPr>
          <w:rFonts w:ascii="Segoe UI" w:hAnsi="Segoe UI" w:cs="Segoe UI"/>
          <w:sz w:val="20"/>
          <w:szCs w:val="20"/>
        </w:rPr>
      </w:pPr>
    </w:p>
    <w:p w14:paraId="236B683F" w14:textId="4889749E" w:rsidR="00C433EC" w:rsidRPr="00C433EC" w:rsidRDefault="00C433EC" w:rsidP="00C433EC">
      <w:pPr>
        <w:pStyle w:val="ListParagraph"/>
        <w:numPr>
          <w:ilvl w:val="1"/>
          <w:numId w:val="9"/>
        </w:numPr>
        <w:spacing w:after="0"/>
        <w:rPr>
          <w:rFonts w:ascii="Segoe UI" w:hAnsi="Segoe UI" w:cs="Segoe UI"/>
          <w:sz w:val="20"/>
          <w:szCs w:val="20"/>
        </w:rPr>
      </w:pPr>
      <w:r w:rsidRPr="5DB21C81">
        <w:rPr>
          <w:rFonts w:ascii="Segoe UI" w:hAnsi="Segoe UI" w:cs="Segoe UI"/>
          <w:sz w:val="20"/>
          <w:szCs w:val="20"/>
        </w:rPr>
        <w:t>Has your country implemented restrictions to exercising the right to liberty? Examples include house arrest, short-term detention and preventive orders that enforce staying at or away from a designated area.</w:t>
      </w:r>
      <w:r w:rsidR="00C105DA" w:rsidRPr="5DB21C81">
        <w:rPr>
          <w:rFonts w:ascii="Segoe UI" w:hAnsi="Segoe UI" w:cs="Segoe UI"/>
          <w:sz w:val="20"/>
          <w:szCs w:val="20"/>
        </w:rPr>
        <w:t xml:space="preserve"> If so, could you provide a link to the relevant law?</w:t>
      </w:r>
    </w:p>
    <w:p w14:paraId="42EBD905" w14:textId="77777777" w:rsidR="00C105DA" w:rsidRPr="00C105DA" w:rsidRDefault="00C105DA" w:rsidP="00C105DA">
      <w:pPr>
        <w:spacing w:after="0"/>
        <w:rPr>
          <w:rFonts w:ascii="Segoe UI" w:hAnsi="Segoe UI" w:cs="Segoe UI"/>
          <w:sz w:val="20"/>
          <w:szCs w:val="20"/>
        </w:rPr>
      </w:pPr>
    </w:p>
    <w:p w14:paraId="0169066B" w14:textId="77777777" w:rsidR="00C433EC" w:rsidRPr="00C105DA" w:rsidRDefault="00C433EC" w:rsidP="00C105DA">
      <w:pPr>
        <w:spacing w:after="0"/>
        <w:rPr>
          <w:rFonts w:ascii="Segoe UI" w:hAnsi="Segoe UI" w:cs="Segoe UI"/>
          <w:sz w:val="20"/>
          <w:szCs w:val="20"/>
        </w:rPr>
      </w:pPr>
    </w:p>
    <w:p w14:paraId="5A60C257" w14:textId="7FA25EF6" w:rsidR="00412535" w:rsidRPr="004759CE" w:rsidRDefault="00C433EC" w:rsidP="004759CE">
      <w:pPr>
        <w:pStyle w:val="ListParagraph"/>
        <w:numPr>
          <w:ilvl w:val="1"/>
          <w:numId w:val="9"/>
        </w:numPr>
        <w:rPr>
          <w:rFonts w:ascii="Segoe UI" w:hAnsi="Segoe UI" w:cs="Segoe UI"/>
          <w:sz w:val="20"/>
          <w:szCs w:val="20"/>
        </w:rPr>
      </w:pPr>
      <w:r w:rsidRPr="5DB21C81">
        <w:rPr>
          <w:rFonts w:ascii="Segoe UI" w:hAnsi="Segoe UI" w:cs="Segoe UI"/>
          <w:sz w:val="20"/>
          <w:szCs w:val="20"/>
        </w:rPr>
        <w:t>Has your country implemented measures that restrict the freedom of expression, association and peaceful assembly?</w:t>
      </w:r>
      <w:r w:rsidR="00C105DA" w:rsidRPr="5DB21C81">
        <w:rPr>
          <w:rFonts w:ascii="Segoe UI" w:hAnsi="Segoe UI" w:cs="Segoe UI"/>
          <w:sz w:val="20"/>
          <w:szCs w:val="20"/>
        </w:rPr>
        <w:t xml:space="preserve"> Examples include restricting means of communications, prohibition of contact orders applied to individuals, as well as proscribing organizations associated with terrorism-related activities. If so, could you provide a link to the relevant law?</w:t>
      </w:r>
    </w:p>
    <w:p w14:paraId="49862030" w14:textId="77777777" w:rsidR="00C105DA" w:rsidRDefault="00C105DA" w:rsidP="002668DF">
      <w:pPr>
        <w:spacing w:after="0"/>
        <w:rPr>
          <w:rFonts w:ascii="Segoe UI" w:hAnsi="Segoe UI" w:cs="Segoe UI"/>
        </w:rPr>
      </w:pPr>
    </w:p>
    <w:p w14:paraId="4D0C6D1B" w14:textId="4E0F9CB5" w:rsidR="00412535" w:rsidRDefault="00412535" w:rsidP="5DB21C81">
      <w:pPr>
        <w:pStyle w:val="ListParagraph"/>
        <w:numPr>
          <w:ilvl w:val="0"/>
          <w:numId w:val="9"/>
        </w:numPr>
        <w:spacing w:after="0"/>
        <w:rPr>
          <w:rFonts w:ascii="Segoe UI" w:hAnsi="Segoe UI" w:cs="Segoe UI"/>
          <w:b/>
          <w:bCs/>
        </w:rPr>
      </w:pPr>
      <w:r w:rsidRPr="5DB21C81">
        <w:rPr>
          <w:rFonts w:ascii="Segoe UI" w:hAnsi="Segoe UI" w:cs="Segoe UI"/>
          <w:b/>
          <w:bCs/>
        </w:rPr>
        <w:t>Criminal</w:t>
      </w:r>
      <w:r w:rsidR="4F61FFBD" w:rsidRPr="5DB21C81">
        <w:rPr>
          <w:rFonts w:ascii="Segoe UI" w:hAnsi="Segoe UI" w:cs="Segoe UI"/>
          <w:b/>
          <w:bCs/>
        </w:rPr>
        <w:t xml:space="preserve"> and Surveillance measures</w:t>
      </w:r>
    </w:p>
    <w:p w14:paraId="70C2750E" w14:textId="77777777" w:rsidR="002668DF" w:rsidRPr="002668DF" w:rsidRDefault="002668DF" w:rsidP="002668DF">
      <w:pPr>
        <w:pStyle w:val="ListParagraph"/>
        <w:spacing w:after="0"/>
        <w:ind w:left="270"/>
        <w:rPr>
          <w:rFonts w:ascii="Segoe UI" w:hAnsi="Segoe UI" w:cs="Segoe UI"/>
          <w:b/>
        </w:rPr>
      </w:pPr>
    </w:p>
    <w:p w14:paraId="6F118887" w14:textId="77777777" w:rsidR="00412535" w:rsidRPr="002668DF" w:rsidRDefault="00FF1AF7" w:rsidP="002668DF">
      <w:pPr>
        <w:pStyle w:val="ListParagraph"/>
        <w:numPr>
          <w:ilvl w:val="1"/>
          <w:numId w:val="9"/>
        </w:numPr>
        <w:spacing w:after="0"/>
        <w:rPr>
          <w:rFonts w:ascii="Segoe UI" w:hAnsi="Segoe UI" w:cs="Segoe UI"/>
          <w:sz w:val="20"/>
          <w:szCs w:val="20"/>
        </w:rPr>
      </w:pPr>
      <w:r w:rsidRPr="002668DF">
        <w:rPr>
          <w:rFonts w:ascii="Segoe UI" w:hAnsi="Segoe UI" w:cs="Segoe UI"/>
          <w:sz w:val="20"/>
          <w:szCs w:val="20"/>
        </w:rPr>
        <w:t>Does your country criminalize the following and if so, could you provide a link to the relevant law?</w:t>
      </w:r>
    </w:p>
    <w:p w14:paraId="0EAF995C" w14:textId="77777777" w:rsidR="00FF1AF7" w:rsidRDefault="00FF1AF7" w:rsidP="002668DF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 w:rsidRPr="00FF1AF7">
        <w:rPr>
          <w:rFonts w:ascii="Segoe UI" w:hAnsi="Segoe UI" w:cs="Segoe UI"/>
          <w:sz w:val="20"/>
          <w:szCs w:val="20"/>
        </w:rPr>
        <w:t>Incitement to terrorism</w:t>
      </w:r>
    </w:p>
    <w:p w14:paraId="019B0AB5" w14:textId="77777777" w:rsidR="002668DF" w:rsidRDefault="002668DF" w:rsidP="002668DF">
      <w:pPr>
        <w:spacing w:after="0"/>
        <w:rPr>
          <w:rFonts w:ascii="Segoe UI" w:hAnsi="Segoe UI" w:cs="Segoe UI"/>
          <w:sz w:val="20"/>
          <w:szCs w:val="20"/>
        </w:rPr>
      </w:pPr>
    </w:p>
    <w:p w14:paraId="33F682A5" w14:textId="77777777" w:rsidR="002668DF" w:rsidRPr="002668DF" w:rsidRDefault="002668DF" w:rsidP="002668DF">
      <w:pPr>
        <w:spacing w:after="0"/>
        <w:rPr>
          <w:rFonts w:ascii="Segoe UI" w:hAnsi="Segoe UI" w:cs="Segoe UI"/>
          <w:sz w:val="20"/>
          <w:szCs w:val="20"/>
        </w:rPr>
      </w:pPr>
    </w:p>
    <w:p w14:paraId="12FEB2F6" w14:textId="77777777" w:rsidR="00FF1AF7" w:rsidRDefault="00FF1AF7" w:rsidP="002668DF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 w:rsidRPr="00FF1AF7">
        <w:rPr>
          <w:rFonts w:ascii="Segoe UI" w:hAnsi="Segoe UI" w:cs="Segoe UI"/>
          <w:sz w:val="20"/>
          <w:szCs w:val="20"/>
        </w:rPr>
        <w:t xml:space="preserve">Recruitment to/by a terrorist group/organization </w:t>
      </w:r>
    </w:p>
    <w:p w14:paraId="50243D21" w14:textId="77777777" w:rsidR="002668DF" w:rsidRDefault="002668DF" w:rsidP="002668DF">
      <w:pPr>
        <w:spacing w:after="0"/>
        <w:rPr>
          <w:rFonts w:ascii="Segoe UI" w:hAnsi="Segoe UI" w:cs="Segoe UI"/>
          <w:sz w:val="20"/>
          <w:szCs w:val="20"/>
        </w:rPr>
      </w:pPr>
    </w:p>
    <w:p w14:paraId="1949EE33" w14:textId="77777777" w:rsidR="002668DF" w:rsidRPr="002668DF" w:rsidRDefault="002668DF" w:rsidP="002668DF">
      <w:pPr>
        <w:spacing w:after="0"/>
        <w:rPr>
          <w:rFonts w:ascii="Segoe UI" w:hAnsi="Segoe UI" w:cs="Segoe UI"/>
          <w:sz w:val="20"/>
          <w:szCs w:val="20"/>
        </w:rPr>
      </w:pPr>
    </w:p>
    <w:p w14:paraId="4443D62C" w14:textId="77777777" w:rsidR="00FF1AF7" w:rsidRDefault="00FF1AF7" w:rsidP="002668DF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 w:rsidRPr="00FF1AF7">
        <w:rPr>
          <w:rFonts w:ascii="Segoe UI" w:hAnsi="Segoe UI" w:cs="Segoe UI"/>
          <w:sz w:val="20"/>
          <w:szCs w:val="20"/>
        </w:rPr>
        <w:t xml:space="preserve">Membership and/or support of/for a terrorist group/organization </w:t>
      </w:r>
    </w:p>
    <w:p w14:paraId="797C1FEF" w14:textId="77777777" w:rsidR="002668DF" w:rsidRDefault="002668DF" w:rsidP="002668DF">
      <w:pPr>
        <w:spacing w:after="0"/>
        <w:rPr>
          <w:rFonts w:ascii="Segoe UI" w:hAnsi="Segoe UI" w:cs="Segoe UI"/>
          <w:sz w:val="20"/>
          <w:szCs w:val="20"/>
        </w:rPr>
      </w:pPr>
    </w:p>
    <w:p w14:paraId="29E21EBE" w14:textId="77777777" w:rsidR="002668DF" w:rsidRPr="002668DF" w:rsidRDefault="002668DF" w:rsidP="002668DF">
      <w:pPr>
        <w:spacing w:after="0"/>
        <w:rPr>
          <w:rFonts w:ascii="Segoe UI" w:hAnsi="Segoe UI" w:cs="Segoe UI"/>
          <w:sz w:val="20"/>
          <w:szCs w:val="20"/>
        </w:rPr>
      </w:pPr>
    </w:p>
    <w:p w14:paraId="62C22FDF" w14:textId="77777777" w:rsidR="00FF1AF7" w:rsidRDefault="00FF1AF7" w:rsidP="002668DF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Traveling to an area controlled by a terrorist group/organization or where a terrorist group/organization is active</w:t>
      </w:r>
    </w:p>
    <w:p w14:paraId="4EB3577A" w14:textId="77777777" w:rsidR="002668DF" w:rsidRDefault="002668DF" w:rsidP="002668DF">
      <w:pPr>
        <w:spacing w:after="0"/>
        <w:rPr>
          <w:rFonts w:ascii="Segoe UI" w:hAnsi="Segoe UI" w:cs="Segoe UI"/>
          <w:sz w:val="20"/>
          <w:szCs w:val="20"/>
        </w:rPr>
      </w:pPr>
    </w:p>
    <w:p w14:paraId="512FB883" w14:textId="77777777" w:rsidR="002668DF" w:rsidRPr="002668DF" w:rsidRDefault="002668DF" w:rsidP="002668DF">
      <w:pPr>
        <w:spacing w:after="0"/>
        <w:rPr>
          <w:rFonts w:ascii="Segoe UI" w:hAnsi="Segoe UI" w:cs="Segoe UI"/>
          <w:sz w:val="20"/>
          <w:szCs w:val="20"/>
        </w:rPr>
      </w:pPr>
    </w:p>
    <w:p w14:paraId="2EC66796" w14:textId="77777777" w:rsidR="00FF1AF7" w:rsidRDefault="00FF1AF7" w:rsidP="002668DF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Providing or receiving training with/for a terrorist group</w:t>
      </w:r>
    </w:p>
    <w:p w14:paraId="0C80B1D9" w14:textId="77777777" w:rsidR="002668DF" w:rsidRDefault="002668DF" w:rsidP="002668DF">
      <w:pPr>
        <w:spacing w:after="0"/>
        <w:rPr>
          <w:rFonts w:ascii="Segoe UI" w:hAnsi="Segoe UI" w:cs="Segoe UI"/>
          <w:sz w:val="20"/>
          <w:szCs w:val="20"/>
        </w:rPr>
      </w:pPr>
    </w:p>
    <w:p w14:paraId="403388D4" w14:textId="77777777" w:rsidR="002668DF" w:rsidRPr="002668DF" w:rsidRDefault="002668DF" w:rsidP="002668DF">
      <w:pPr>
        <w:spacing w:after="0"/>
        <w:rPr>
          <w:rFonts w:ascii="Segoe UI" w:hAnsi="Segoe UI" w:cs="Segoe UI"/>
          <w:sz w:val="20"/>
          <w:szCs w:val="20"/>
        </w:rPr>
      </w:pPr>
    </w:p>
    <w:p w14:paraId="1415134C" w14:textId="77777777" w:rsidR="00412535" w:rsidRDefault="00FF1AF7" w:rsidP="002668DF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0"/>
          <w:szCs w:val="20"/>
        </w:rPr>
      </w:pPr>
      <w:r w:rsidRPr="00FF1AF7">
        <w:rPr>
          <w:rFonts w:ascii="Segoe UI" w:hAnsi="Segoe UI" w:cs="Segoe UI"/>
          <w:sz w:val="20"/>
          <w:szCs w:val="20"/>
        </w:rPr>
        <w:t>Carrying out acts in preparation of a terrorist attack</w:t>
      </w:r>
    </w:p>
    <w:p w14:paraId="0791FBC4" w14:textId="77777777" w:rsidR="002668DF" w:rsidRDefault="002668DF" w:rsidP="002668DF">
      <w:pPr>
        <w:spacing w:after="0"/>
        <w:rPr>
          <w:rFonts w:ascii="Segoe UI" w:hAnsi="Segoe UI" w:cs="Segoe UI"/>
          <w:sz w:val="20"/>
          <w:szCs w:val="20"/>
        </w:rPr>
      </w:pPr>
    </w:p>
    <w:p w14:paraId="14CCD716" w14:textId="5B75DF7B" w:rsidR="002668DF" w:rsidRPr="002668DF" w:rsidRDefault="2EB47256" w:rsidP="5DB21C81">
      <w:pPr>
        <w:spacing w:after="0"/>
        <w:rPr>
          <w:rFonts w:ascii="Segoe UI" w:eastAsia="Segoe UI" w:hAnsi="Segoe UI" w:cs="Segoe UI"/>
          <w:sz w:val="20"/>
          <w:szCs w:val="20"/>
        </w:rPr>
      </w:pPr>
      <w:r w:rsidRPr="5DB21C81">
        <w:rPr>
          <w:rFonts w:ascii="Segoe UI" w:eastAsia="Segoe UI" w:hAnsi="Segoe UI" w:cs="Segoe UI"/>
          <w:sz w:val="20"/>
          <w:szCs w:val="20"/>
          <w:lang w:val="en-GB"/>
        </w:rPr>
        <w:lastRenderedPageBreak/>
        <w:t>4.2 What measures are available in your country to help detect and maintain awareness of departing/returning FTFs through either:</w:t>
      </w:r>
    </w:p>
    <w:p w14:paraId="627C6C58" w14:textId="5AD621C8" w:rsidR="002668DF" w:rsidRPr="002668DF" w:rsidRDefault="002668DF" w:rsidP="5DB21C81">
      <w:pPr>
        <w:spacing w:after="0"/>
        <w:rPr>
          <w:rFonts w:ascii="Segoe UI" w:eastAsia="Segoe UI" w:hAnsi="Segoe UI" w:cs="Segoe UI"/>
          <w:sz w:val="20"/>
          <w:szCs w:val="20"/>
        </w:rPr>
      </w:pPr>
    </w:p>
    <w:p w14:paraId="1B7A11E1" w14:textId="5E35710F" w:rsidR="002668DF" w:rsidRPr="002668DF" w:rsidRDefault="2EB47256" w:rsidP="5DB21C81">
      <w:pPr>
        <w:pStyle w:val="ListParagraph"/>
        <w:numPr>
          <w:ilvl w:val="0"/>
          <w:numId w:val="1"/>
        </w:numPr>
        <w:spacing w:after="0"/>
        <w:rPr>
          <w:rFonts w:ascii="Segoe UI" w:eastAsia="Segoe UI" w:hAnsi="Segoe UI" w:cs="Segoe UI"/>
          <w:sz w:val="20"/>
          <w:szCs w:val="20"/>
        </w:rPr>
      </w:pPr>
      <w:r w:rsidRPr="5DB21C81">
        <w:rPr>
          <w:rFonts w:ascii="Segoe UI" w:eastAsia="Segoe UI" w:hAnsi="Segoe UI" w:cs="Segoe UI"/>
          <w:sz w:val="20"/>
          <w:szCs w:val="20"/>
        </w:rPr>
        <w:t>Border management systems &amp; integration of international databases? (EU Passenger Name Records etc.)</w:t>
      </w:r>
    </w:p>
    <w:p w14:paraId="63FDE554" w14:textId="629BC0AD" w:rsidR="002668DF" w:rsidRPr="002668DF" w:rsidRDefault="2EB47256" w:rsidP="5DB21C81">
      <w:pPr>
        <w:pStyle w:val="ListParagraph"/>
        <w:numPr>
          <w:ilvl w:val="0"/>
          <w:numId w:val="1"/>
        </w:numPr>
        <w:spacing w:after="0"/>
        <w:rPr>
          <w:rFonts w:ascii="Segoe UI" w:eastAsia="Segoe UI" w:hAnsi="Segoe UI" w:cs="Segoe UI"/>
          <w:sz w:val="20"/>
          <w:szCs w:val="20"/>
        </w:rPr>
      </w:pPr>
      <w:r w:rsidRPr="5DB21C81">
        <w:rPr>
          <w:rFonts w:ascii="Segoe UI" w:eastAsia="Segoe UI" w:hAnsi="Segoe UI" w:cs="Segoe UI"/>
          <w:sz w:val="20"/>
          <w:szCs w:val="20"/>
        </w:rPr>
        <w:t>Public sector actors &amp; international mechanisms, (Interpol Notices etc.)</w:t>
      </w:r>
    </w:p>
    <w:p w14:paraId="0BCA6881" w14:textId="4A7A52F6" w:rsidR="002668DF" w:rsidRPr="002668DF" w:rsidRDefault="2EB47256" w:rsidP="5DB21C81">
      <w:pPr>
        <w:pStyle w:val="ListParagraph"/>
        <w:numPr>
          <w:ilvl w:val="0"/>
          <w:numId w:val="1"/>
        </w:numPr>
        <w:spacing w:after="0"/>
        <w:rPr>
          <w:rFonts w:ascii="Segoe UI" w:eastAsia="Segoe UI" w:hAnsi="Segoe UI" w:cs="Segoe UI"/>
          <w:sz w:val="20"/>
          <w:szCs w:val="20"/>
        </w:rPr>
      </w:pPr>
      <w:proofErr w:type="gramStart"/>
      <w:r w:rsidRPr="5DB21C81">
        <w:rPr>
          <w:rFonts w:ascii="Segoe UI" w:eastAsia="Segoe UI" w:hAnsi="Segoe UI" w:cs="Segoe UI"/>
          <w:sz w:val="20"/>
          <w:szCs w:val="20"/>
        </w:rPr>
        <w:t>Open source</w:t>
      </w:r>
      <w:proofErr w:type="gramEnd"/>
      <w:r w:rsidRPr="5DB21C81">
        <w:rPr>
          <w:rFonts w:ascii="Segoe UI" w:eastAsia="Segoe UI" w:hAnsi="Segoe UI" w:cs="Segoe UI"/>
          <w:sz w:val="20"/>
          <w:szCs w:val="20"/>
        </w:rPr>
        <w:t xml:space="preserve"> means</w:t>
      </w:r>
    </w:p>
    <w:p w14:paraId="7E9A9737" w14:textId="64E67A4C" w:rsidR="002668DF" w:rsidRPr="002668DF" w:rsidRDefault="2EB47256" w:rsidP="5DB21C81">
      <w:pPr>
        <w:pStyle w:val="ListParagraph"/>
        <w:numPr>
          <w:ilvl w:val="0"/>
          <w:numId w:val="1"/>
        </w:numPr>
        <w:spacing w:after="0"/>
        <w:rPr>
          <w:rFonts w:ascii="Segoe UI" w:eastAsia="Segoe UI" w:hAnsi="Segoe UI" w:cs="Segoe UI"/>
          <w:sz w:val="20"/>
          <w:szCs w:val="20"/>
        </w:rPr>
      </w:pPr>
      <w:r w:rsidRPr="5DB21C81">
        <w:rPr>
          <w:rFonts w:ascii="Segoe UI" w:eastAsia="Segoe UI" w:hAnsi="Segoe UI" w:cs="Segoe UI"/>
          <w:sz w:val="20"/>
          <w:szCs w:val="20"/>
        </w:rPr>
        <w:t>Collaboration with the private sector</w:t>
      </w:r>
    </w:p>
    <w:p w14:paraId="067447AD" w14:textId="54E4F9BC" w:rsidR="002668DF" w:rsidRPr="002668DF" w:rsidRDefault="002668DF" w:rsidP="5DB21C81">
      <w:pPr>
        <w:spacing w:after="0"/>
        <w:rPr>
          <w:rFonts w:ascii="Segoe UI" w:hAnsi="Segoe UI" w:cs="Segoe UI"/>
          <w:sz w:val="20"/>
          <w:szCs w:val="20"/>
        </w:rPr>
      </w:pPr>
    </w:p>
    <w:p w14:paraId="35EE778A" w14:textId="77777777" w:rsidR="00FF1AF7" w:rsidRPr="00FF1AF7" w:rsidRDefault="00FF1AF7" w:rsidP="002668DF">
      <w:pPr>
        <w:pStyle w:val="ListParagraph"/>
        <w:spacing w:after="0"/>
        <w:rPr>
          <w:rFonts w:ascii="Segoe UI" w:hAnsi="Segoe UI" w:cs="Segoe UI"/>
          <w:sz w:val="20"/>
          <w:szCs w:val="20"/>
        </w:rPr>
      </w:pPr>
    </w:p>
    <w:p w14:paraId="186CABBF" w14:textId="77777777" w:rsidR="00412535" w:rsidRDefault="00412535" w:rsidP="002668DF">
      <w:pPr>
        <w:pStyle w:val="ListParagraph"/>
        <w:numPr>
          <w:ilvl w:val="0"/>
          <w:numId w:val="9"/>
        </w:numPr>
        <w:spacing w:after="0"/>
        <w:rPr>
          <w:rFonts w:ascii="Segoe UI" w:hAnsi="Segoe UI" w:cs="Segoe UI"/>
          <w:b/>
        </w:rPr>
      </w:pPr>
      <w:r w:rsidRPr="002668DF">
        <w:rPr>
          <w:rFonts w:ascii="Segoe UI" w:hAnsi="Segoe UI" w:cs="Segoe UI"/>
          <w:b/>
        </w:rPr>
        <w:t>Rehabilitative measures</w:t>
      </w:r>
    </w:p>
    <w:p w14:paraId="1C058439" w14:textId="77777777" w:rsidR="002668DF" w:rsidRPr="002668DF" w:rsidRDefault="002668DF" w:rsidP="002668DF">
      <w:pPr>
        <w:pStyle w:val="ListParagraph"/>
        <w:spacing w:after="0"/>
        <w:ind w:left="270"/>
        <w:rPr>
          <w:rFonts w:ascii="Segoe UI" w:hAnsi="Segoe UI" w:cs="Segoe UI"/>
          <w:b/>
        </w:rPr>
      </w:pPr>
    </w:p>
    <w:p w14:paraId="1AAE3D46" w14:textId="4708E05C" w:rsidR="00FF1AF7" w:rsidRDefault="00FF1AF7" w:rsidP="002668DF">
      <w:pPr>
        <w:pStyle w:val="ListParagraph"/>
        <w:numPr>
          <w:ilvl w:val="1"/>
          <w:numId w:val="9"/>
        </w:numPr>
        <w:spacing w:after="0"/>
        <w:rPr>
          <w:rFonts w:ascii="Segoe UI" w:hAnsi="Segoe UI" w:cs="Segoe UI"/>
          <w:sz w:val="20"/>
          <w:szCs w:val="20"/>
        </w:rPr>
      </w:pPr>
      <w:r w:rsidRPr="002668DF">
        <w:rPr>
          <w:rFonts w:ascii="Segoe UI" w:hAnsi="Segoe UI" w:cs="Segoe UI"/>
          <w:sz w:val="20"/>
          <w:szCs w:val="20"/>
        </w:rPr>
        <w:t xml:space="preserve">Has your country implemented measures to rehabilitate, reintegrate, disengage or deradicalize </w:t>
      </w:r>
      <w:r w:rsidR="00815EA2">
        <w:rPr>
          <w:rFonts w:ascii="Segoe UI" w:hAnsi="Segoe UI" w:cs="Segoe UI"/>
          <w:sz w:val="20"/>
          <w:szCs w:val="20"/>
        </w:rPr>
        <w:t>violent extremist</w:t>
      </w:r>
      <w:r w:rsidRPr="002668DF">
        <w:rPr>
          <w:rFonts w:ascii="Segoe UI" w:hAnsi="Segoe UI" w:cs="Segoe UI"/>
          <w:sz w:val="20"/>
          <w:szCs w:val="20"/>
        </w:rPr>
        <w:t xml:space="preserve"> individuals? If so, could you provide examples</w:t>
      </w:r>
      <w:r w:rsidR="00271EE1">
        <w:rPr>
          <w:rFonts w:ascii="Segoe UI" w:hAnsi="Segoe UI" w:cs="Segoe UI"/>
          <w:sz w:val="20"/>
          <w:szCs w:val="20"/>
        </w:rPr>
        <w:t xml:space="preserve"> (with links)</w:t>
      </w:r>
      <w:r w:rsidRPr="002668DF">
        <w:rPr>
          <w:rFonts w:ascii="Segoe UI" w:hAnsi="Segoe UI" w:cs="Segoe UI"/>
          <w:sz w:val="20"/>
          <w:szCs w:val="20"/>
        </w:rPr>
        <w:t xml:space="preserve">? </w:t>
      </w:r>
    </w:p>
    <w:p w14:paraId="006CDE99" w14:textId="77777777" w:rsidR="002668DF" w:rsidRPr="004759CE" w:rsidRDefault="002668DF" w:rsidP="004759CE">
      <w:pPr>
        <w:spacing w:after="0"/>
        <w:rPr>
          <w:rFonts w:ascii="Segoe UI" w:hAnsi="Segoe UI" w:cs="Segoe UI"/>
          <w:sz w:val="20"/>
          <w:szCs w:val="20"/>
        </w:rPr>
      </w:pPr>
    </w:p>
    <w:p w14:paraId="6BA44C86" w14:textId="77777777" w:rsidR="002668DF" w:rsidRPr="002668DF" w:rsidRDefault="002668DF" w:rsidP="002668DF">
      <w:pPr>
        <w:pStyle w:val="ListParagraph"/>
        <w:spacing w:after="0"/>
        <w:ind w:left="360"/>
        <w:rPr>
          <w:rFonts w:ascii="Segoe UI" w:hAnsi="Segoe UI" w:cs="Segoe UI"/>
          <w:sz w:val="20"/>
          <w:szCs w:val="20"/>
        </w:rPr>
      </w:pPr>
    </w:p>
    <w:p w14:paraId="1918B2AF" w14:textId="18716C9C" w:rsidR="00FF1AF7" w:rsidRDefault="00FF1AF7" w:rsidP="002668DF">
      <w:pPr>
        <w:pStyle w:val="ListParagraph"/>
        <w:numPr>
          <w:ilvl w:val="1"/>
          <w:numId w:val="9"/>
        </w:numPr>
        <w:spacing w:after="0"/>
        <w:rPr>
          <w:rFonts w:ascii="Segoe UI" w:hAnsi="Segoe UI" w:cs="Segoe UI"/>
          <w:sz w:val="20"/>
          <w:szCs w:val="20"/>
        </w:rPr>
      </w:pPr>
      <w:r w:rsidRPr="002668DF">
        <w:rPr>
          <w:rFonts w:ascii="Segoe UI" w:hAnsi="Segoe UI" w:cs="Segoe UI"/>
          <w:sz w:val="20"/>
          <w:szCs w:val="20"/>
        </w:rPr>
        <w:t xml:space="preserve">Are these measures carried </w:t>
      </w:r>
      <w:r w:rsidR="00271EE1">
        <w:rPr>
          <w:rFonts w:ascii="Segoe UI" w:hAnsi="Segoe UI" w:cs="Segoe UI"/>
          <w:sz w:val="20"/>
          <w:szCs w:val="20"/>
        </w:rPr>
        <w:t xml:space="preserve">out </w:t>
      </w:r>
      <w:r w:rsidRPr="002668DF">
        <w:rPr>
          <w:rFonts w:ascii="Segoe UI" w:hAnsi="Segoe UI" w:cs="Segoe UI"/>
          <w:sz w:val="20"/>
          <w:szCs w:val="20"/>
        </w:rPr>
        <w:t xml:space="preserve">within the frameworks of a governmental program? </w:t>
      </w:r>
    </w:p>
    <w:p w14:paraId="7FC3C1A5" w14:textId="77777777" w:rsidR="002668DF" w:rsidRPr="004759CE" w:rsidRDefault="002668DF" w:rsidP="004759CE">
      <w:pPr>
        <w:spacing w:after="0"/>
        <w:rPr>
          <w:rFonts w:ascii="Segoe UI" w:hAnsi="Segoe UI" w:cs="Segoe UI"/>
          <w:sz w:val="20"/>
          <w:szCs w:val="20"/>
        </w:rPr>
      </w:pPr>
    </w:p>
    <w:p w14:paraId="13E8E1F0" w14:textId="77777777" w:rsidR="002668DF" w:rsidRPr="002668DF" w:rsidRDefault="002668DF" w:rsidP="002668DF">
      <w:pPr>
        <w:pStyle w:val="ListParagraph"/>
        <w:spacing w:after="0"/>
        <w:ind w:left="360"/>
        <w:rPr>
          <w:rFonts w:ascii="Segoe UI" w:hAnsi="Segoe UI" w:cs="Segoe UI"/>
          <w:sz w:val="20"/>
          <w:szCs w:val="20"/>
        </w:rPr>
      </w:pPr>
    </w:p>
    <w:p w14:paraId="68306590" w14:textId="2F740EF6" w:rsidR="00FF1AF7" w:rsidRPr="002668DF" w:rsidRDefault="00FF1AF7" w:rsidP="002668DF">
      <w:pPr>
        <w:pStyle w:val="ListParagraph"/>
        <w:numPr>
          <w:ilvl w:val="1"/>
          <w:numId w:val="9"/>
        </w:numPr>
        <w:spacing w:after="0"/>
        <w:rPr>
          <w:rFonts w:ascii="Segoe UI" w:hAnsi="Segoe UI" w:cs="Segoe UI"/>
          <w:sz w:val="20"/>
          <w:szCs w:val="20"/>
        </w:rPr>
      </w:pPr>
      <w:r w:rsidRPr="002668DF">
        <w:rPr>
          <w:rFonts w:ascii="Segoe UI" w:hAnsi="Segoe UI" w:cs="Segoe UI"/>
          <w:sz w:val="20"/>
          <w:szCs w:val="20"/>
        </w:rPr>
        <w:t xml:space="preserve">Is there civil society involvement in rehabilitative measures in your country? If so, how? </w:t>
      </w:r>
      <w:r w:rsidR="00271EE1">
        <w:rPr>
          <w:rFonts w:ascii="Segoe UI" w:hAnsi="Segoe UI" w:cs="Segoe UI"/>
          <w:sz w:val="20"/>
          <w:szCs w:val="20"/>
        </w:rPr>
        <w:t xml:space="preserve">Could you provide the name of programs and organizations involved (with links)? </w:t>
      </w:r>
    </w:p>
    <w:p w14:paraId="7A80DE69" w14:textId="77777777" w:rsidR="002668DF" w:rsidRDefault="002668DF" w:rsidP="004759CE">
      <w:pPr>
        <w:spacing w:after="0"/>
        <w:rPr>
          <w:rFonts w:ascii="Segoe UI" w:hAnsi="Segoe UI" w:cs="Segoe UI"/>
          <w:sz w:val="20"/>
          <w:szCs w:val="20"/>
        </w:rPr>
      </w:pPr>
    </w:p>
    <w:p w14:paraId="3CE14C3E" w14:textId="77777777" w:rsidR="002668DF" w:rsidRPr="002668DF" w:rsidRDefault="002668DF" w:rsidP="002668DF">
      <w:pPr>
        <w:spacing w:after="0"/>
        <w:ind w:left="360"/>
        <w:rPr>
          <w:rFonts w:ascii="Segoe UI" w:hAnsi="Segoe UI" w:cs="Segoe UI"/>
          <w:sz w:val="20"/>
          <w:szCs w:val="20"/>
        </w:rPr>
      </w:pPr>
    </w:p>
    <w:p w14:paraId="2A36C828" w14:textId="006B014D" w:rsidR="00FF1AF7" w:rsidRPr="002668DF" w:rsidRDefault="00FF1AF7" w:rsidP="002668DF">
      <w:pPr>
        <w:pStyle w:val="ListParagraph"/>
        <w:numPr>
          <w:ilvl w:val="1"/>
          <w:numId w:val="9"/>
        </w:numPr>
        <w:spacing w:after="0"/>
        <w:rPr>
          <w:rFonts w:ascii="Segoe UI" w:hAnsi="Segoe UI" w:cs="Segoe UI"/>
          <w:sz w:val="20"/>
          <w:szCs w:val="20"/>
        </w:rPr>
      </w:pPr>
      <w:r w:rsidRPr="002668DF">
        <w:rPr>
          <w:rFonts w:ascii="Segoe UI" w:hAnsi="Segoe UI" w:cs="Segoe UI"/>
          <w:sz w:val="20"/>
          <w:szCs w:val="20"/>
        </w:rPr>
        <w:t>Are there measures aimed at specifically foreign terrorist fighters?</w:t>
      </w:r>
      <w:r w:rsidR="002668DF" w:rsidRPr="002668DF">
        <w:rPr>
          <w:rFonts w:ascii="Segoe UI" w:hAnsi="Segoe UI" w:cs="Segoe UI"/>
          <w:sz w:val="20"/>
          <w:szCs w:val="20"/>
        </w:rPr>
        <w:t xml:space="preserve"> If so, could you provide examples</w:t>
      </w:r>
      <w:r w:rsidR="00271EE1">
        <w:rPr>
          <w:rFonts w:ascii="Segoe UI" w:hAnsi="Segoe UI" w:cs="Segoe UI"/>
          <w:sz w:val="20"/>
          <w:szCs w:val="20"/>
        </w:rPr>
        <w:t xml:space="preserve"> (with links)</w:t>
      </w:r>
      <w:r w:rsidR="002668DF" w:rsidRPr="002668DF">
        <w:rPr>
          <w:rFonts w:ascii="Segoe UI" w:hAnsi="Segoe UI" w:cs="Segoe UI"/>
          <w:sz w:val="20"/>
          <w:szCs w:val="20"/>
        </w:rPr>
        <w:t>?</w:t>
      </w:r>
    </w:p>
    <w:p w14:paraId="12A97403" w14:textId="77777777" w:rsidR="00412535" w:rsidRDefault="00412535" w:rsidP="002668DF">
      <w:pPr>
        <w:spacing w:after="0"/>
        <w:ind w:left="360"/>
        <w:rPr>
          <w:rFonts w:ascii="Segoe UI" w:hAnsi="Segoe UI" w:cs="Segoe UI"/>
        </w:rPr>
      </w:pPr>
    </w:p>
    <w:p w14:paraId="09D44387" w14:textId="77777777" w:rsidR="002668DF" w:rsidRDefault="002668DF" w:rsidP="002668DF">
      <w:pPr>
        <w:spacing w:after="0"/>
        <w:ind w:left="360"/>
        <w:rPr>
          <w:rFonts w:ascii="Segoe UI" w:hAnsi="Segoe UI" w:cs="Segoe UI"/>
        </w:rPr>
      </w:pPr>
    </w:p>
    <w:p w14:paraId="2F2F3A81" w14:textId="77777777" w:rsidR="00412535" w:rsidRPr="00412535" w:rsidRDefault="00412535" w:rsidP="002668DF">
      <w:pPr>
        <w:spacing w:after="0"/>
        <w:ind w:left="360"/>
        <w:rPr>
          <w:rFonts w:ascii="Segoe UI" w:hAnsi="Segoe UI" w:cs="Segoe UI"/>
        </w:rPr>
      </w:pPr>
    </w:p>
    <w:sectPr w:rsidR="00412535" w:rsidRPr="0041253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9C94" w14:textId="77777777" w:rsidR="002668DF" w:rsidRDefault="002668DF" w:rsidP="002668DF">
      <w:pPr>
        <w:spacing w:after="0" w:line="240" w:lineRule="auto"/>
      </w:pPr>
      <w:r>
        <w:separator/>
      </w:r>
    </w:p>
  </w:endnote>
  <w:endnote w:type="continuationSeparator" w:id="0">
    <w:p w14:paraId="14B7AE4A" w14:textId="77777777" w:rsidR="002668DF" w:rsidRDefault="002668DF" w:rsidP="0026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195647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  <w:sz w:val="20"/>
        <w:szCs w:val="20"/>
      </w:rPr>
    </w:sdtEndPr>
    <w:sdtContent>
      <w:p w14:paraId="2EE0FEA5" w14:textId="77777777" w:rsidR="002668DF" w:rsidRDefault="002668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5C10F" w14:textId="77777777" w:rsidR="002668DF" w:rsidRDefault="00266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38F3" w14:textId="77777777" w:rsidR="002668DF" w:rsidRDefault="002668DF" w:rsidP="002668DF">
      <w:pPr>
        <w:spacing w:after="0" w:line="240" w:lineRule="auto"/>
      </w:pPr>
      <w:r>
        <w:separator/>
      </w:r>
    </w:p>
  </w:footnote>
  <w:footnote w:type="continuationSeparator" w:id="0">
    <w:p w14:paraId="09B6E299" w14:textId="77777777" w:rsidR="002668DF" w:rsidRDefault="002668DF" w:rsidP="00266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A04"/>
    <w:multiLevelType w:val="multilevel"/>
    <w:tmpl w:val="C9960FF8"/>
    <w:lvl w:ilvl="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" w15:restartNumberingAfterBreak="0">
    <w:nsid w:val="050D621A"/>
    <w:multiLevelType w:val="hybridMultilevel"/>
    <w:tmpl w:val="59C8CBDC"/>
    <w:lvl w:ilvl="0" w:tplc="A704C3E4">
      <w:start w:val="1"/>
      <w:numFmt w:val="lowerLetter"/>
      <w:lvlText w:val="%1."/>
      <w:lvlJc w:val="left"/>
      <w:pPr>
        <w:ind w:left="702" w:hanging="612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727510D"/>
    <w:multiLevelType w:val="hybridMultilevel"/>
    <w:tmpl w:val="9ECC7F8A"/>
    <w:lvl w:ilvl="0" w:tplc="3420F844">
      <w:start w:val="1"/>
      <w:numFmt w:val="lowerLetter"/>
      <w:lvlText w:val="%1."/>
      <w:lvlJc w:val="left"/>
      <w:pPr>
        <w:ind w:left="720" w:hanging="360"/>
      </w:pPr>
    </w:lvl>
    <w:lvl w:ilvl="1" w:tplc="F2007ECE">
      <w:start w:val="1"/>
      <w:numFmt w:val="lowerLetter"/>
      <w:lvlText w:val="%2."/>
      <w:lvlJc w:val="left"/>
      <w:pPr>
        <w:ind w:left="1440" w:hanging="360"/>
      </w:pPr>
    </w:lvl>
    <w:lvl w:ilvl="2" w:tplc="3F364AF8">
      <w:start w:val="1"/>
      <w:numFmt w:val="lowerRoman"/>
      <w:lvlText w:val="%3."/>
      <w:lvlJc w:val="right"/>
      <w:pPr>
        <w:ind w:left="2160" w:hanging="180"/>
      </w:pPr>
    </w:lvl>
    <w:lvl w:ilvl="3" w:tplc="851E707C">
      <w:start w:val="1"/>
      <w:numFmt w:val="decimal"/>
      <w:lvlText w:val="%4."/>
      <w:lvlJc w:val="left"/>
      <w:pPr>
        <w:ind w:left="2880" w:hanging="360"/>
      </w:pPr>
    </w:lvl>
    <w:lvl w:ilvl="4" w:tplc="CEE026A8">
      <w:start w:val="1"/>
      <w:numFmt w:val="lowerLetter"/>
      <w:lvlText w:val="%5."/>
      <w:lvlJc w:val="left"/>
      <w:pPr>
        <w:ind w:left="3600" w:hanging="360"/>
      </w:pPr>
    </w:lvl>
    <w:lvl w:ilvl="5" w:tplc="5A2E1E56">
      <w:start w:val="1"/>
      <w:numFmt w:val="lowerRoman"/>
      <w:lvlText w:val="%6."/>
      <w:lvlJc w:val="right"/>
      <w:pPr>
        <w:ind w:left="4320" w:hanging="180"/>
      </w:pPr>
    </w:lvl>
    <w:lvl w:ilvl="6" w:tplc="312CC98E">
      <w:start w:val="1"/>
      <w:numFmt w:val="decimal"/>
      <w:lvlText w:val="%7."/>
      <w:lvlJc w:val="left"/>
      <w:pPr>
        <w:ind w:left="5040" w:hanging="360"/>
      </w:pPr>
    </w:lvl>
    <w:lvl w:ilvl="7" w:tplc="DC646B20">
      <w:start w:val="1"/>
      <w:numFmt w:val="lowerLetter"/>
      <w:lvlText w:val="%8."/>
      <w:lvlJc w:val="left"/>
      <w:pPr>
        <w:ind w:left="5760" w:hanging="360"/>
      </w:pPr>
    </w:lvl>
    <w:lvl w:ilvl="8" w:tplc="1AFA4B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737B"/>
    <w:multiLevelType w:val="hybridMultilevel"/>
    <w:tmpl w:val="AA12FF42"/>
    <w:lvl w:ilvl="0" w:tplc="E682869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DB80743"/>
    <w:multiLevelType w:val="hybridMultilevel"/>
    <w:tmpl w:val="5028A8B0"/>
    <w:lvl w:ilvl="0" w:tplc="A704C3E4">
      <w:start w:val="1"/>
      <w:numFmt w:val="lowerLetter"/>
      <w:lvlText w:val="%1."/>
      <w:lvlJc w:val="left"/>
      <w:pPr>
        <w:ind w:left="702" w:hanging="612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04D7F6D"/>
    <w:multiLevelType w:val="hybridMultilevel"/>
    <w:tmpl w:val="79A08A96"/>
    <w:lvl w:ilvl="0" w:tplc="148480B4">
      <w:start w:val="1"/>
      <w:numFmt w:val="lowerLetter"/>
      <w:lvlText w:val="%1."/>
      <w:lvlJc w:val="left"/>
      <w:pPr>
        <w:ind w:left="810" w:hanging="360"/>
      </w:pPr>
      <w:rPr>
        <w:rFonts w:ascii="Segoe UI" w:eastAsia="Times New Roman" w:hAnsi="Segoe UI" w:cs="Segoe UI"/>
      </w:rPr>
    </w:lvl>
    <w:lvl w:ilvl="1" w:tplc="04130019" w:tentative="1">
      <w:start w:val="1"/>
      <w:numFmt w:val="lowerLetter"/>
      <w:lvlText w:val="%2."/>
      <w:lvlJc w:val="left"/>
      <w:pPr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1326EE7"/>
    <w:multiLevelType w:val="multilevel"/>
    <w:tmpl w:val="1DF6C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7" w15:restartNumberingAfterBreak="0">
    <w:nsid w:val="12D3522B"/>
    <w:multiLevelType w:val="hybridMultilevel"/>
    <w:tmpl w:val="D4FEC50E"/>
    <w:lvl w:ilvl="0" w:tplc="651EC80A">
      <w:start w:val="1"/>
      <w:numFmt w:val="lowerLetter"/>
      <w:lvlText w:val="%1."/>
      <w:lvlJc w:val="left"/>
      <w:pPr>
        <w:ind w:left="702" w:hanging="61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3333569"/>
    <w:multiLevelType w:val="hybridMultilevel"/>
    <w:tmpl w:val="80CEBC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C6117"/>
    <w:multiLevelType w:val="hybridMultilevel"/>
    <w:tmpl w:val="3BEE6B52"/>
    <w:lvl w:ilvl="0" w:tplc="E382B6A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BA71B5E"/>
    <w:multiLevelType w:val="hybridMultilevel"/>
    <w:tmpl w:val="17D8FC7E"/>
    <w:lvl w:ilvl="0" w:tplc="04130019">
      <w:start w:val="1"/>
      <w:numFmt w:val="lowerLetter"/>
      <w:lvlText w:val="%1."/>
      <w:lvlJc w:val="left"/>
      <w:pPr>
        <w:ind w:left="702" w:hanging="61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1CD6296"/>
    <w:multiLevelType w:val="hybridMultilevel"/>
    <w:tmpl w:val="184A19A8"/>
    <w:lvl w:ilvl="0" w:tplc="72F45E2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2FB32B6"/>
    <w:multiLevelType w:val="hybridMultilevel"/>
    <w:tmpl w:val="3E14D682"/>
    <w:lvl w:ilvl="0" w:tplc="BB6EE7B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A5EFF"/>
    <w:multiLevelType w:val="multilevel"/>
    <w:tmpl w:val="6502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1C3186"/>
    <w:multiLevelType w:val="hybridMultilevel"/>
    <w:tmpl w:val="0674E56A"/>
    <w:lvl w:ilvl="0" w:tplc="A704C3E4">
      <w:start w:val="1"/>
      <w:numFmt w:val="lowerLetter"/>
      <w:lvlText w:val="%1."/>
      <w:lvlJc w:val="left"/>
      <w:pPr>
        <w:ind w:left="702" w:hanging="61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2A3C7EEA"/>
    <w:multiLevelType w:val="hybridMultilevel"/>
    <w:tmpl w:val="0A1C13B8"/>
    <w:lvl w:ilvl="0" w:tplc="15105B0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ACC02BB"/>
    <w:multiLevelType w:val="hybridMultilevel"/>
    <w:tmpl w:val="E2D4613A"/>
    <w:lvl w:ilvl="0" w:tplc="0413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5181AAC"/>
    <w:multiLevelType w:val="multilevel"/>
    <w:tmpl w:val="88768AE8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  <w:rPr>
        <w:rFonts w:hint="default"/>
      </w:rPr>
    </w:lvl>
  </w:abstractNum>
  <w:abstractNum w:abstractNumId="18" w15:restartNumberingAfterBreak="0">
    <w:nsid w:val="365B7E9F"/>
    <w:multiLevelType w:val="hybridMultilevel"/>
    <w:tmpl w:val="6C321E8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D7B31"/>
    <w:multiLevelType w:val="hybridMultilevel"/>
    <w:tmpl w:val="4244AD84"/>
    <w:lvl w:ilvl="0" w:tplc="A704C3E4">
      <w:start w:val="1"/>
      <w:numFmt w:val="lowerLetter"/>
      <w:lvlText w:val="%1."/>
      <w:lvlJc w:val="left"/>
      <w:pPr>
        <w:ind w:left="702" w:hanging="61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9CC107F"/>
    <w:multiLevelType w:val="hybridMultilevel"/>
    <w:tmpl w:val="0714D3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77D9D"/>
    <w:multiLevelType w:val="hybridMultilevel"/>
    <w:tmpl w:val="B31A8D5A"/>
    <w:lvl w:ilvl="0" w:tplc="571EA5A8">
      <w:start w:val="1"/>
      <w:numFmt w:val="lowerLetter"/>
      <w:lvlText w:val="%1."/>
      <w:lvlJc w:val="left"/>
      <w:pPr>
        <w:ind w:left="810" w:hanging="360"/>
      </w:pPr>
      <w:rPr>
        <w:rFonts w:ascii="Segoe UI" w:eastAsia="Times New Roman" w:hAnsi="Segoe UI" w:cs="Segoe UI"/>
      </w:rPr>
    </w:lvl>
    <w:lvl w:ilvl="1" w:tplc="04130019" w:tentative="1">
      <w:start w:val="1"/>
      <w:numFmt w:val="lowerLetter"/>
      <w:lvlText w:val="%2."/>
      <w:lvlJc w:val="left"/>
      <w:pPr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3D356BB6"/>
    <w:multiLevelType w:val="multilevel"/>
    <w:tmpl w:val="EF3EB012"/>
    <w:lvl w:ilvl="0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440"/>
      </w:pPr>
      <w:rPr>
        <w:rFonts w:hint="default"/>
      </w:rPr>
    </w:lvl>
  </w:abstractNum>
  <w:abstractNum w:abstractNumId="23" w15:restartNumberingAfterBreak="0">
    <w:nsid w:val="42E7507D"/>
    <w:multiLevelType w:val="hybridMultilevel"/>
    <w:tmpl w:val="AD287B66"/>
    <w:lvl w:ilvl="0" w:tplc="E19CE30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C8A05F5"/>
    <w:multiLevelType w:val="hybridMultilevel"/>
    <w:tmpl w:val="96CEF778"/>
    <w:lvl w:ilvl="0" w:tplc="A704C3E4">
      <w:start w:val="1"/>
      <w:numFmt w:val="lowerLetter"/>
      <w:lvlText w:val="%1."/>
      <w:lvlJc w:val="left"/>
      <w:pPr>
        <w:ind w:left="702" w:hanging="61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CD48637"/>
    <w:multiLevelType w:val="multilevel"/>
    <w:tmpl w:val="1DA6E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Segoe UI" w:hAnsi="Segoe U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B3FC9"/>
    <w:multiLevelType w:val="hybridMultilevel"/>
    <w:tmpl w:val="E290628A"/>
    <w:lvl w:ilvl="0" w:tplc="CC3C9DCA">
      <w:start w:val="1"/>
      <w:numFmt w:val="decimal"/>
      <w:lvlText w:val="%1."/>
      <w:lvlJc w:val="left"/>
      <w:pPr>
        <w:ind w:left="720" w:hanging="360"/>
      </w:pPr>
    </w:lvl>
    <w:lvl w:ilvl="1" w:tplc="D2FCCDA0">
      <w:start w:val="1"/>
      <w:numFmt w:val="lowerLetter"/>
      <w:lvlText w:val="%2."/>
      <w:lvlJc w:val="left"/>
      <w:pPr>
        <w:ind w:left="1440" w:hanging="360"/>
      </w:pPr>
    </w:lvl>
    <w:lvl w:ilvl="2" w:tplc="F2B80210">
      <w:start w:val="1"/>
      <w:numFmt w:val="lowerRoman"/>
      <w:lvlText w:val="%3."/>
      <w:lvlJc w:val="right"/>
      <w:pPr>
        <w:ind w:left="2160" w:hanging="180"/>
      </w:pPr>
    </w:lvl>
    <w:lvl w:ilvl="3" w:tplc="74382A02">
      <w:start w:val="1"/>
      <w:numFmt w:val="decimal"/>
      <w:lvlText w:val="%4."/>
      <w:lvlJc w:val="left"/>
      <w:pPr>
        <w:ind w:left="2880" w:hanging="360"/>
      </w:pPr>
    </w:lvl>
    <w:lvl w:ilvl="4" w:tplc="EF949BEE">
      <w:start w:val="1"/>
      <w:numFmt w:val="lowerLetter"/>
      <w:lvlText w:val="%5."/>
      <w:lvlJc w:val="left"/>
      <w:pPr>
        <w:ind w:left="3600" w:hanging="360"/>
      </w:pPr>
    </w:lvl>
    <w:lvl w:ilvl="5" w:tplc="6E50740C">
      <w:start w:val="1"/>
      <w:numFmt w:val="lowerRoman"/>
      <w:lvlText w:val="%6."/>
      <w:lvlJc w:val="right"/>
      <w:pPr>
        <w:ind w:left="4320" w:hanging="180"/>
      </w:pPr>
    </w:lvl>
    <w:lvl w:ilvl="6" w:tplc="4B961500">
      <w:start w:val="1"/>
      <w:numFmt w:val="decimal"/>
      <w:lvlText w:val="%7."/>
      <w:lvlJc w:val="left"/>
      <w:pPr>
        <w:ind w:left="5040" w:hanging="360"/>
      </w:pPr>
    </w:lvl>
    <w:lvl w:ilvl="7" w:tplc="F14EC680">
      <w:start w:val="1"/>
      <w:numFmt w:val="lowerLetter"/>
      <w:lvlText w:val="%8."/>
      <w:lvlJc w:val="left"/>
      <w:pPr>
        <w:ind w:left="5760" w:hanging="360"/>
      </w:pPr>
    </w:lvl>
    <w:lvl w:ilvl="8" w:tplc="9FC6EF6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401B6"/>
    <w:multiLevelType w:val="hybridMultilevel"/>
    <w:tmpl w:val="5CA6AF80"/>
    <w:lvl w:ilvl="0" w:tplc="6BE0F18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0BF56ED"/>
    <w:multiLevelType w:val="hybridMultilevel"/>
    <w:tmpl w:val="AAC6DCC8"/>
    <w:lvl w:ilvl="0" w:tplc="753E70A8">
      <w:start w:val="1"/>
      <w:numFmt w:val="lowerLetter"/>
      <w:lvlText w:val="%1."/>
      <w:lvlJc w:val="left"/>
      <w:pPr>
        <w:ind w:left="810" w:hanging="360"/>
      </w:pPr>
      <w:rPr>
        <w:rFonts w:ascii="Segoe UI" w:eastAsia="Times New Roman" w:hAnsi="Segoe UI" w:cs="Segoe UI"/>
      </w:rPr>
    </w:lvl>
    <w:lvl w:ilvl="1" w:tplc="04130019" w:tentative="1">
      <w:start w:val="1"/>
      <w:numFmt w:val="lowerLetter"/>
      <w:lvlText w:val="%2."/>
      <w:lvlJc w:val="left"/>
      <w:pPr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1B81313"/>
    <w:multiLevelType w:val="hybridMultilevel"/>
    <w:tmpl w:val="71844D0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807FC"/>
    <w:multiLevelType w:val="multilevel"/>
    <w:tmpl w:val="1DF6C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1" w15:restartNumberingAfterBreak="0">
    <w:nsid w:val="64B61D2E"/>
    <w:multiLevelType w:val="hybridMultilevel"/>
    <w:tmpl w:val="BDBAFF7E"/>
    <w:lvl w:ilvl="0" w:tplc="23FCC6E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4DC05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AE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2F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85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A0C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6A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2F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F60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207C8"/>
    <w:multiLevelType w:val="hybridMultilevel"/>
    <w:tmpl w:val="FE860288"/>
    <w:lvl w:ilvl="0" w:tplc="CB2609FA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10207"/>
    <w:multiLevelType w:val="hybridMultilevel"/>
    <w:tmpl w:val="C5389E6E"/>
    <w:lvl w:ilvl="0" w:tplc="BB6EE7B8">
      <w:numFmt w:val="bullet"/>
      <w:lvlText w:val="-"/>
      <w:lvlJc w:val="left"/>
      <w:pPr>
        <w:ind w:left="900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5296961"/>
    <w:multiLevelType w:val="hybridMultilevel"/>
    <w:tmpl w:val="522A748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D62D1"/>
    <w:multiLevelType w:val="hybridMultilevel"/>
    <w:tmpl w:val="2FFC47BA"/>
    <w:lvl w:ilvl="0" w:tplc="C4C0B17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764EF265"/>
    <w:multiLevelType w:val="hybridMultilevel"/>
    <w:tmpl w:val="29260D4A"/>
    <w:lvl w:ilvl="0" w:tplc="1F78CA0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3AE6E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E4D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EC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F47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C1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E3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2F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06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F0961"/>
    <w:multiLevelType w:val="hybridMultilevel"/>
    <w:tmpl w:val="F77AB8F4"/>
    <w:lvl w:ilvl="0" w:tplc="06EE383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7BED7F9F"/>
    <w:multiLevelType w:val="hybridMultilevel"/>
    <w:tmpl w:val="097C382C"/>
    <w:lvl w:ilvl="0" w:tplc="651EC80A">
      <w:start w:val="1"/>
      <w:numFmt w:val="lowerLetter"/>
      <w:lvlText w:val="%1."/>
      <w:lvlJc w:val="left"/>
      <w:pPr>
        <w:ind w:left="702" w:hanging="612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0" w:hanging="360"/>
      </w:pPr>
    </w:lvl>
    <w:lvl w:ilvl="2" w:tplc="0413001B" w:tentative="1">
      <w:start w:val="1"/>
      <w:numFmt w:val="lowerRoman"/>
      <w:lvlText w:val="%3."/>
      <w:lvlJc w:val="right"/>
      <w:pPr>
        <w:ind w:left="1890" w:hanging="180"/>
      </w:pPr>
    </w:lvl>
    <w:lvl w:ilvl="3" w:tplc="0413000F" w:tentative="1">
      <w:start w:val="1"/>
      <w:numFmt w:val="decimal"/>
      <w:lvlText w:val="%4."/>
      <w:lvlJc w:val="left"/>
      <w:pPr>
        <w:ind w:left="2610" w:hanging="360"/>
      </w:pPr>
    </w:lvl>
    <w:lvl w:ilvl="4" w:tplc="04130019" w:tentative="1">
      <w:start w:val="1"/>
      <w:numFmt w:val="lowerLetter"/>
      <w:lvlText w:val="%5."/>
      <w:lvlJc w:val="left"/>
      <w:pPr>
        <w:ind w:left="3330" w:hanging="360"/>
      </w:pPr>
    </w:lvl>
    <w:lvl w:ilvl="5" w:tplc="0413001B" w:tentative="1">
      <w:start w:val="1"/>
      <w:numFmt w:val="lowerRoman"/>
      <w:lvlText w:val="%6."/>
      <w:lvlJc w:val="right"/>
      <w:pPr>
        <w:ind w:left="4050" w:hanging="180"/>
      </w:pPr>
    </w:lvl>
    <w:lvl w:ilvl="6" w:tplc="0413000F" w:tentative="1">
      <w:start w:val="1"/>
      <w:numFmt w:val="decimal"/>
      <w:lvlText w:val="%7."/>
      <w:lvlJc w:val="left"/>
      <w:pPr>
        <w:ind w:left="4770" w:hanging="360"/>
      </w:pPr>
    </w:lvl>
    <w:lvl w:ilvl="7" w:tplc="04130019" w:tentative="1">
      <w:start w:val="1"/>
      <w:numFmt w:val="lowerLetter"/>
      <w:lvlText w:val="%8."/>
      <w:lvlJc w:val="left"/>
      <w:pPr>
        <w:ind w:left="5490" w:hanging="360"/>
      </w:pPr>
    </w:lvl>
    <w:lvl w:ilvl="8" w:tplc="0413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568371887">
    <w:abstractNumId w:val="2"/>
  </w:num>
  <w:num w:numId="2" w16cid:durableId="1323005473">
    <w:abstractNumId w:val="31"/>
  </w:num>
  <w:num w:numId="3" w16cid:durableId="1366557998">
    <w:abstractNumId w:val="25"/>
  </w:num>
  <w:num w:numId="4" w16cid:durableId="1116169318">
    <w:abstractNumId w:val="26"/>
  </w:num>
  <w:num w:numId="5" w16cid:durableId="1386833248">
    <w:abstractNumId w:val="36"/>
  </w:num>
  <w:num w:numId="6" w16cid:durableId="203912231">
    <w:abstractNumId w:val="32"/>
  </w:num>
  <w:num w:numId="7" w16cid:durableId="857429447">
    <w:abstractNumId w:val="12"/>
  </w:num>
  <w:num w:numId="8" w16cid:durableId="1577276018">
    <w:abstractNumId w:val="8"/>
  </w:num>
  <w:num w:numId="9" w16cid:durableId="169686585">
    <w:abstractNumId w:val="17"/>
  </w:num>
  <w:num w:numId="10" w16cid:durableId="1072193879">
    <w:abstractNumId w:val="7"/>
  </w:num>
  <w:num w:numId="11" w16cid:durableId="978262765">
    <w:abstractNumId w:val="38"/>
  </w:num>
  <w:num w:numId="12" w16cid:durableId="1883444224">
    <w:abstractNumId w:val="10"/>
  </w:num>
  <w:num w:numId="13" w16cid:durableId="384836798">
    <w:abstractNumId w:val="24"/>
  </w:num>
  <w:num w:numId="14" w16cid:durableId="2000690896">
    <w:abstractNumId w:val="4"/>
  </w:num>
  <w:num w:numId="15" w16cid:durableId="205721447">
    <w:abstractNumId w:val="1"/>
  </w:num>
  <w:num w:numId="16" w16cid:durableId="103503375">
    <w:abstractNumId w:val="14"/>
  </w:num>
  <w:num w:numId="17" w16cid:durableId="1403873705">
    <w:abstractNumId w:val="19"/>
  </w:num>
  <w:num w:numId="18" w16cid:durableId="1516308069">
    <w:abstractNumId w:val="20"/>
  </w:num>
  <w:num w:numId="19" w16cid:durableId="1455322824">
    <w:abstractNumId w:val="30"/>
  </w:num>
  <w:num w:numId="20" w16cid:durableId="350229310">
    <w:abstractNumId w:val="6"/>
  </w:num>
  <w:num w:numId="21" w16cid:durableId="1585144762">
    <w:abstractNumId w:val="16"/>
  </w:num>
  <w:num w:numId="22" w16cid:durableId="1851480488">
    <w:abstractNumId w:val="33"/>
  </w:num>
  <w:num w:numId="23" w16cid:durableId="400561312">
    <w:abstractNumId w:val="34"/>
  </w:num>
  <w:num w:numId="24" w16cid:durableId="1864443546">
    <w:abstractNumId w:val="9"/>
  </w:num>
  <w:num w:numId="25" w16cid:durableId="95641686">
    <w:abstractNumId w:val="27"/>
  </w:num>
  <w:num w:numId="26" w16cid:durableId="1103719494">
    <w:abstractNumId w:val="3"/>
  </w:num>
  <w:num w:numId="27" w16cid:durableId="1892497892">
    <w:abstractNumId w:val="11"/>
  </w:num>
  <w:num w:numId="28" w16cid:durableId="2103643532">
    <w:abstractNumId w:val="35"/>
  </w:num>
  <w:num w:numId="29" w16cid:durableId="1758474317">
    <w:abstractNumId w:val="23"/>
  </w:num>
  <w:num w:numId="30" w16cid:durableId="624312948">
    <w:abstractNumId w:val="15"/>
  </w:num>
  <w:num w:numId="31" w16cid:durableId="1242519187">
    <w:abstractNumId w:val="37"/>
  </w:num>
  <w:num w:numId="32" w16cid:durableId="1657109056">
    <w:abstractNumId w:val="18"/>
  </w:num>
  <w:num w:numId="33" w16cid:durableId="1834952792">
    <w:abstractNumId w:val="29"/>
  </w:num>
  <w:num w:numId="34" w16cid:durableId="618992833">
    <w:abstractNumId w:val="28"/>
  </w:num>
  <w:num w:numId="35" w16cid:durableId="2119830406">
    <w:abstractNumId w:val="21"/>
  </w:num>
  <w:num w:numId="36" w16cid:durableId="1936595334">
    <w:abstractNumId w:val="5"/>
  </w:num>
  <w:num w:numId="37" w16cid:durableId="1865822095">
    <w:abstractNumId w:val="13"/>
  </w:num>
  <w:num w:numId="38" w16cid:durableId="533277427">
    <w:abstractNumId w:val="22"/>
  </w:num>
  <w:num w:numId="39" w16cid:durableId="95868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35"/>
    <w:rsid w:val="00071B2E"/>
    <w:rsid w:val="00076798"/>
    <w:rsid w:val="00175EB6"/>
    <w:rsid w:val="001E43CB"/>
    <w:rsid w:val="002668DF"/>
    <w:rsid w:val="00271EE1"/>
    <w:rsid w:val="002D6C97"/>
    <w:rsid w:val="00412535"/>
    <w:rsid w:val="004759CE"/>
    <w:rsid w:val="00475DD8"/>
    <w:rsid w:val="004E7211"/>
    <w:rsid w:val="005037F1"/>
    <w:rsid w:val="00634E87"/>
    <w:rsid w:val="00652605"/>
    <w:rsid w:val="00725207"/>
    <w:rsid w:val="007C79FA"/>
    <w:rsid w:val="007F75CF"/>
    <w:rsid w:val="00815EA2"/>
    <w:rsid w:val="008A5747"/>
    <w:rsid w:val="0097296B"/>
    <w:rsid w:val="00A30855"/>
    <w:rsid w:val="00A6166D"/>
    <w:rsid w:val="00A66231"/>
    <w:rsid w:val="00B118AD"/>
    <w:rsid w:val="00BD787A"/>
    <w:rsid w:val="00C105DA"/>
    <w:rsid w:val="00C433EC"/>
    <w:rsid w:val="00F52B97"/>
    <w:rsid w:val="00F93E8F"/>
    <w:rsid w:val="00FA1E13"/>
    <w:rsid w:val="00FF1AF7"/>
    <w:rsid w:val="0147F141"/>
    <w:rsid w:val="0602DAC6"/>
    <w:rsid w:val="084EA61B"/>
    <w:rsid w:val="256DEC8F"/>
    <w:rsid w:val="2709BCF0"/>
    <w:rsid w:val="2EB47256"/>
    <w:rsid w:val="3D7DE767"/>
    <w:rsid w:val="4F61FFBD"/>
    <w:rsid w:val="53D26EBE"/>
    <w:rsid w:val="577D97D8"/>
    <w:rsid w:val="59B1586E"/>
    <w:rsid w:val="5B4D28CF"/>
    <w:rsid w:val="5DB21C81"/>
    <w:rsid w:val="69CF69BE"/>
    <w:rsid w:val="71DA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0239"/>
  <w15:chartTrackingRefBased/>
  <w15:docId w15:val="{3834A20B-86DF-4C93-84CB-E6AAE158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35"/>
    <w:pPr>
      <w:spacing w:after="200" w:line="276" w:lineRule="auto"/>
    </w:pPr>
    <w:rPr>
      <w:rFonts w:asciiTheme="minorHAnsi" w:hAnsi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8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085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A30855"/>
    <w:pPr>
      <w:spacing w:after="0"/>
    </w:pPr>
  </w:style>
  <w:style w:type="paragraph" w:styleId="ListParagraph">
    <w:name w:val="List Paragraph"/>
    <w:basedOn w:val="Normal"/>
    <w:uiPriority w:val="34"/>
    <w:qFormat/>
    <w:rsid w:val="004125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2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535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5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DF"/>
    <w:rPr>
      <w:rFonts w:asciiTheme="minorHAnsi" w:hAnsi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DF"/>
    <w:rPr>
      <w:rFonts w:asciiTheme="minorHAnsi" w:hAnsiTheme="minorHAnsi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8AD"/>
    <w:rPr>
      <w:rFonts w:asciiTheme="minorHAnsi" w:hAnsiTheme="minorHAnsi"/>
      <w:b/>
      <w:bCs/>
      <w:lang w:val="en-US"/>
    </w:rPr>
  </w:style>
  <w:style w:type="paragraph" w:customStyle="1" w:styleId="public-draftstyledefault-unorderedlistitem">
    <w:name w:val="public-draftstyledefault-unorderedlistitem"/>
    <w:basedOn w:val="Normal"/>
    <w:rsid w:val="00C4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ser huisstijl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3F6AB10C0F34A90B1C6F3FE356F49" ma:contentTypeVersion="16" ma:contentTypeDescription="Create a new document." ma:contentTypeScope="" ma:versionID="f8e3a0bb23aedc28b0cc6d2f0dbec0df">
  <xsd:schema xmlns:xsd="http://www.w3.org/2001/XMLSchema" xmlns:xs="http://www.w3.org/2001/XMLSchema" xmlns:p="http://schemas.microsoft.com/office/2006/metadata/properties" xmlns:ns2="251f99f2-b111-4152-bf11-6649033a84cd" xmlns:ns3="1517d4ea-57e8-401f-a545-013f9d5efd66" targetNamespace="http://schemas.microsoft.com/office/2006/metadata/properties" ma:root="true" ma:fieldsID="0b70e6d72bb0f719da45c88ea8d027fb" ns2:_="" ns3:_="">
    <xsd:import namespace="251f99f2-b111-4152-bf11-6649033a84cd"/>
    <xsd:import namespace="1517d4ea-57e8-401f-a545-013f9d5ef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99f2-b111-4152-bf11-6649033a8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7a781b-905d-4903-b5c2-5cc86c2560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7d4ea-57e8-401f-a545-013f9d5ef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c7b2f2-3f18-49b2-a228-fe0ec9b4c9f9}" ma:internalName="TaxCatchAll" ma:showField="CatchAllData" ma:web="1517d4ea-57e8-401f-a545-013f9d5efd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17d4ea-57e8-401f-a545-013f9d5efd66" xsi:nil="true"/>
    <lcf76f155ced4ddcb4097134ff3c332f xmlns="251f99f2-b111-4152-bf11-6649033a84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59C290-15D1-4279-B288-B3A4FE34C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94254D-BBD1-4ECD-A7AF-801CE35F2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f99f2-b111-4152-bf11-6649033a84cd"/>
    <ds:schemaRef ds:uri="1517d4ea-57e8-401f-a545-013f9d5ef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3399B-8245-4F28-8A66-218A48C7D6C9}">
  <ds:schemaRefs>
    <ds:schemaRef ds:uri="http://schemas.microsoft.com/office/2006/metadata/properties"/>
    <ds:schemaRef ds:uri="http://schemas.microsoft.com/office/infopath/2007/PartnerControls"/>
    <ds:schemaRef ds:uri="1517d4ea-57e8-401f-a545-013f9d5efd66"/>
    <ds:schemaRef ds:uri="251f99f2-b111-4152-bf11-6649033a84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Zsofia Baumann</dc:creator>
  <cp:keywords/>
  <dc:description/>
  <cp:lastModifiedBy>Matthew Wentworth (student)</cp:lastModifiedBy>
  <cp:revision>2</cp:revision>
  <dcterms:created xsi:type="dcterms:W3CDTF">2022-11-02T12:13:00Z</dcterms:created>
  <dcterms:modified xsi:type="dcterms:W3CDTF">2022-11-02T12:13:00Z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0x0101000C63F6AB10C0F34A90B1C6F3FE356F49</vt:lpwstr>
  </property>
  <property fmtid="{D5CDD505-2E9C-101B-9397-08002B2CF9AE}" pid="3" name="MediaServiceImageTags">
    <vt:lpwstr/>
  </property>
</Properties>
</file>